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99A93" w14:textId="77777777"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416F1FF4" wp14:editId="5F29A66F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14:paraId="07BBD425" w14:textId="77777777"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14:paraId="4BC641A5" w14:textId="77777777"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14:paraId="0FD1253F" w14:textId="0DCA5AA1"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6441A">
        <w:rPr>
          <w:b/>
          <w:bCs/>
          <w:sz w:val="24"/>
          <w:szCs w:val="24"/>
        </w:rPr>
        <w:t>SH</w:t>
      </w:r>
      <w:r w:rsidR="00D6441A" w:rsidRPr="00D6441A">
        <w:rPr>
          <w:b/>
          <w:bCs/>
          <w:sz w:val="24"/>
          <w:szCs w:val="24"/>
        </w:rPr>
        <w:t>Ë</w:t>
      </w:r>
      <w:r w:rsidR="00D6441A">
        <w:rPr>
          <w:b/>
          <w:bCs/>
          <w:sz w:val="24"/>
          <w:szCs w:val="24"/>
        </w:rPr>
        <w:t>RBIM</w:t>
      </w:r>
    </w:p>
    <w:p w14:paraId="658E8E3E" w14:textId="77777777"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14:paraId="28F3CEBF" w14:textId="77777777" w:rsidR="00FA0EC5" w:rsidRPr="00FA0EC5" w:rsidRDefault="00FA0EC5" w:rsidP="00FA0EC5">
      <w:pPr>
        <w:rPr>
          <w:b/>
          <w:bCs/>
          <w:sz w:val="24"/>
          <w:szCs w:val="24"/>
        </w:rPr>
      </w:pPr>
    </w:p>
    <w:p w14:paraId="2C4F3048" w14:textId="77777777"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14:paraId="74FC0B27" w14:textId="18A65911"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E43AD">
        <w:rPr>
          <w:b/>
          <w:color w:val="0000FF"/>
          <w:sz w:val="24"/>
          <w:szCs w:val="24"/>
          <w:lang w:val="en-GB"/>
        </w:rPr>
        <w:t>06</w:t>
      </w:r>
      <w:r w:rsidR="00D07AD7">
        <w:rPr>
          <w:b/>
          <w:color w:val="0000FF"/>
          <w:sz w:val="24"/>
          <w:szCs w:val="24"/>
          <w:lang w:val="en-GB"/>
        </w:rPr>
        <w:t>/10</w:t>
      </w:r>
      <w:r w:rsidR="00B53C0C" w:rsidRPr="00D07AD7">
        <w:rPr>
          <w:b/>
          <w:color w:val="0000FF"/>
          <w:sz w:val="24"/>
          <w:szCs w:val="24"/>
          <w:lang w:val="en-GB"/>
        </w:rPr>
        <w:t>/2020</w:t>
      </w:r>
    </w:p>
    <w:p w14:paraId="0444BE93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7"/>
      </w:tblGrid>
      <w:tr w:rsidR="00B53C0C" w:rsidRPr="00FA0EC5" w14:paraId="6768F556" w14:textId="77777777" w:rsidTr="00FD67CF">
        <w:trPr>
          <w:trHeight w:val="327"/>
        </w:trPr>
        <w:tc>
          <w:tcPr>
            <w:tcW w:w="3870" w:type="dxa"/>
          </w:tcPr>
          <w:p w14:paraId="5C4FB3FD" w14:textId="77777777"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5737" w:type="dxa"/>
          </w:tcPr>
          <w:p w14:paraId="78B8DFA7" w14:textId="27A36472" w:rsidR="00B53C0C" w:rsidRPr="001702BC" w:rsidRDefault="00B53C0C" w:rsidP="00E4449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D07AD7" w:rsidRPr="00D07AD7">
              <w:rPr>
                <w:b/>
                <w:color w:val="0000FF"/>
                <w:sz w:val="24"/>
                <w:szCs w:val="24"/>
                <w:lang w:val="en-GB"/>
              </w:rPr>
              <w:t>200/10</w:t>
            </w:r>
            <w:r w:rsidR="00595B56" w:rsidRPr="00D07AD7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1E654F" w:rsidRPr="00D07AD7">
              <w:rPr>
                <w:b/>
                <w:color w:val="0000FF"/>
                <w:sz w:val="24"/>
                <w:szCs w:val="24"/>
                <w:lang w:val="en-GB"/>
              </w:rPr>
              <w:t>–</w:t>
            </w:r>
            <w:r w:rsidR="00595B56" w:rsidRPr="00D07AD7">
              <w:rPr>
                <w:b/>
                <w:color w:val="0000FF"/>
                <w:sz w:val="24"/>
                <w:szCs w:val="24"/>
                <w:lang w:val="en-GB"/>
              </w:rPr>
              <w:t xml:space="preserve"> 2020</w:t>
            </w:r>
            <w:r w:rsidR="005A371F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098E532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p w14:paraId="449D79CB" w14:textId="77777777"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14:paraId="3C3879F8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68563749" w14:textId="77777777"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14:paraId="4E93E3DB" w14:textId="77777777"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07F0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1A991776" w14:textId="77777777"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14:paraId="7E25C79B" w14:textId="77777777"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207F0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A6778ED" w14:textId="77777777"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14:paraId="3E96DA10" w14:textId="0FADBFEF" w:rsidR="00DF2C46" w:rsidRPr="00FA0EC5" w:rsidRDefault="00233854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207F02">
              <w:fldChar w:fldCharType="separate"/>
            </w:r>
            <w:r>
              <w:fldChar w:fldCharType="end"/>
            </w:r>
            <w:bookmarkEnd w:id="2"/>
          </w:p>
        </w:tc>
      </w:tr>
    </w:tbl>
    <w:p w14:paraId="5DABF6FC" w14:textId="77777777" w:rsidR="00BD22CC" w:rsidRPr="00FA0EC5" w:rsidRDefault="00BD22CC" w:rsidP="00BD22CC">
      <w:pPr>
        <w:rPr>
          <w:sz w:val="24"/>
          <w:szCs w:val="24"/>
        </w:rPr>
      </w:pPr>
    </w:p>
    <w:p w14:paraId="292EFDDC" w14:textId="77777777"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14:paraId="0ACDB25F" w14:textId="77777777" w:rsidR="00FA0EC5" w:rsidRPr="00437C7E" w:rsidRDefault="00FA0EC5" w:rsidP="00ED28E6">
      <w:pPr>
        <w:rPr>
          <w:sz w:val="24"/>
          <w:szCs w:val="24"/>
        </w:rPr>
      </w:pPr>
    </w:p>
    <w:p w14:paraId="1040AB00" w14:textId="77777777"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780"/>
      </w:tblGrid>
      <w:tr w:rsidR="00FA0EC5" w:rsidRPr="00FA0EC5" w14:paraId="677022B2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1BECD33A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 xml:space="preserve">Kompania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14:paraId="39C5CA03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53F00392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14:paraId="6EEDD8B8" w14:textId="77777777" w:rsidTr="00FD67CF">
        <w:trPr>
          <w:trHeight w:val="397"/>
          <w:jc w:val="center"/>
        </w:trPr>
        <w:tc>
          <w:tcPr>
            <w:tcW w:w="3060" w:type="dxa"/>
          </w:tcPr>
          <w:p w14:paraId="73E3A3FD" w14:textId="77777777"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14:paraId="7F170503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780" w:type="dxa"/>
          </w:tcPr>
          <w:p w14:paraId="312837B5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14:paraId="5652F6E1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359FED00" w14:textId="549DA65A" w:rsidR="00FB647F" w:rsidRPr="00437C7E" w:rsidRDefault="00FB647F" w:rsidP="002D1CB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2D1CB0">
              <w:rPr>
                <w:b/>
                <w:color w:val="0000FF"/>
                <w:lang w:val="en-GB"/>
              </w:rPr>
              <w:t>Tyrkan Nobërdali</w:t>
            </w:r>
          </w:p>
        </w:tc>
        <w:tc>
          <w:tcPr>
            <w:tcW w:w="3814" w:type="dxa"/>
            <w:gridSpan w:val="2"/>
          </w:tcPr>
          <w:p w14:paraId="5353F10A" w14:textId="386C5828" w:rsidR="00FB647F" w:rsidRPr="00437C7E" w:rsidRDefault="00FB647F" w:rsidP="00E4449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</w:t>
            </w:r>
            <w:r w:rsidR="002D1CB0">
              <w:rPr>
                <w:b/>
                <w:color w:val="0000FF"/>
                <w:lang w:val="en-GB"/>
              </w:rPr>
              <w:t>417</w:t>
            </w:r>
          </w:p>
        </w:tc>
      </w:tr>
      <w:tr w:rsidR="00FB647F" w:rsidRPr="00FA0EC5" w14:paraId="3DDDE05F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47D6054E" w14:textId="165F9510" w:rsidR="00FB647F" w:rsidRPr="00437C7E" w:rsidRDefault="00FB647F" w:rsidP="00E4449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2D1CB0">
              <w:rPr>
                <w:b/>
                <w:color w:val="0000FF"/>
                <w:lang w:val="en-GB"/>
              </w:rPr>
              <w:t>tyrkan.noberdali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3814" w:type="dxa"/>
            <w:gridSpan w:val="2"/>
          </w:tcPr>
          <w:p w14:paraId="78966CEE" w14:textId="77777777"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14:paraId="5711A5C7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03F5645F" w14:textId="77777777"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3814" w:type="dxa"/>
            <w:gridSpan w:val="2"/>
          </w:tcPr>
          <w:p w14:paraId="78184B67" w14:textId="77777777" w:rsidR="00FB647F" w:rsidRPr="00437C7E" w:rsidRDefault="00207F0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14:paraId="5B11AAC5" w14:textId="77777777"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14:paraId="03DEF675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4FD11B7C" w14:textId="77777777"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24184EAC" w14:textId="77777777"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07F0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538EE22B" w14:textId="77777777"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14:paraId="2B87629D" w14:textId="77777777"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207F02">
              <w:fldChar w:fldCharType="separate"/>
            </w:r>
            <w:r>
              <w:fldChar w:fldCharType="end"/>
            </w:r>
            <w:bookmarkEnd w:id="4"/>
          </w:p>
        </w:tc>
      </w:tr>
    </w:tbl>
    <w:p w14:paraId="1BA19CAE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14:paraId="22047F34" w14:textId="77777777" w:rsidR="005D5733" w:rsidRDefault="005D5733" w:rsidP="005D5733">
      <w:pPr>
        <w:rPr>
          <w:bCs/>
          <w:sz w:val="24"/>
          <w:szCs w:val="24"/>
        </w:rPr>
      </w:pPr>
    </w:p>
    <w:p w14:paraId="2190A604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14:paraId="3B6A953A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453D9CCD" w14:textId="77777777"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14:paraId="67B54AE6" w14:textId="77777777"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207F0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31073F02" w14:textId="77777777"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7E090750" w14:textId="77777777"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07F02">
              <w:fldChar w:fldCharType="separate"/>
            </w:r>
            <w:r>
              <w:fldChar w:fldCharType="end"/>
            </w:r>
          </w:p>
        </w:tc>
      </w:tr>
    </w:tbl>
    <w:p w14:paraId="02EBB401" w14:textId="77777777" w:rsidR="00597D8A" w:rsidRDefault="00597D8A" w:rsidP="00597D8A">
      <w:pPr>
        <w:rPr>
          <w:sz w:val="22"/>
          <w:szCs w:val="22"/>
        </w:rPr>
      </w:pPr>
    </w:p>
    <w:p w14:paraId="27654D5A" w14:textId="77777777" w:rsidR="004151A0" w:rsidRPr="00FA0EC5" w:rsidRDefault="004151A0" w:rsidP="00597D8A">
      <w:pPr>
        <w:rPr>
          <w:sz w:val="22"/>
          <w:szCs w:val="22"/>
        </w:rPr>
      </w:pPr>
    </w:p>
    <w:p w14:paraId="74553802" w14:textId="77777777"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14:paraId="6EBF4DE9" w14:textId="22EFEAD5" w:rsidR="00B83A45" w:rsidRPr="001C1E72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14:paraId="3C1CCAF9" w14:textId="77777777"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0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530"/>
        <w:gridCol w:w="3931"/>
        <w:gridCol w:w="2545"/>
      </w:tblGrid>
      <w:tr w:rsidR="00FC603D" w:rsidRPr="00FA0EC5" w14:paraId="33E89D69" w14:textId="77777777" w:rsidTr="00281DB0">
        <w:trPr>
          <w:trHeight w:val="109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884" w14:textId="77777777"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14:paraId="1553336D" w14:textId="3D8B4862" w:rsidR="004D25B2" w:rsidRPr="000619B6" w:rsidRDefault="002421FB" w:rsidP="002421F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color w:val="0000C8"/>
                <w:sz w:val="24"/>
                <w:szCs w:val="24"/>
              </w:rPr>
              <w:t xml:space="preserve">Shërbime për pastrim dhe </w:t>
            </w:r>
            <w:r w:rsidR="000B28EE">
              <w:rPr>
                <w:b/>
                <w:color w:val="0000C8"/>
                <w:sz w:val="24"/>
                <w:szCs w:val="24"/>
              </w:rPr>
              <w:t>furnizim me material higjienik</w:t>
            </w:r>
          </w:p>
        </w:tc>
      </w:tr>
      <w:tr w:rsidR="00443A34" w:rsidRPr="00FA0EC5" w14:paraId="78FFA823" w14:textId="77777777" w:rsidTr="00281DB0">
        <w:trPr>
          <w:trHeight w:val="109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38D" w14:textId="77777777"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14:paraId="53EE5354" w14:textId="77777777"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14:paraId="090DDA6F" w14:textId="77777777" w:rsidTr="00281DB0">
        <w:trPr>
          <w:trHeight w:val="109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232C4" w14:textId="77777777"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07F02">
              <w:rPr>
                <w:b/>
                <w:bCs/>
                <w:sz w:val="24"/>
                <w:szCs w:val="24"/>
              </w:rPr>
            </w:r>
            <w:r w:rsidR="00207F0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39FB" w14:textId="3018889B" w:rsidR="00B83A45" w:rsidRPr="00437C7E" w:rsidRDefault="000B28EE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07F02">
              <w:rPr>
                <w:b/>
                <w:bCs/>
                <w:sz w:val="24"/>
                <w:szCs w:val="24"/>
              </w:rPr>
            </w:r>
            <w:r w:rsidR="00207F0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358A" w14:textId="037E4CEA" w:rsidR="00B83A45" w:rsidRPr="00D07AD7" w:rsidRDefault="000B28EE" w:rsidP="00ED28E6">
            <w:pPr>
              <w:rPr>
                <w:b/>
                <w:color w:val="0000C8"/>
                <w:sz w:val="24"/>
                <w:szCs w:val="24"/>
              </w:rPr>
            </w:pPr>
            <w:r w:rsidRPr="00D07AD7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D07AD7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207F02">
              <w:rPr>
                <w:b/>
                <w:color w:val="0000C8"/>
                <w:sz w:val="24"/>
                <w:szCs w:val="24"/>
              </w:rPr>
            </w:r>
            <w:r w:rsidR="00207F02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D07AD7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7"/>
            <w:r w:rsidR="00B83A45" w:rsidRPr="00D07AD7">
              <w:rPr>
                <w:b/>
                <w:color w:val="0000C8"/>
                <w:sz w:val="24"/>
                <w:szCs w:val="24"/>
              </w:rPr>
              <w:t xml:space="preserve">    Shërbime</w:t>
            </w:r>
          </w:p>
        </w:tc>
      </w:tr>
      <w:tr w:rsidR="00BF2E26" w:rsidRPr="00FA0EC5" w14:paraId="3FC2703E" w14:textId="77777777" w:rsidTr="00281DB0">
        <w:trPr>
          <w:trHeight w:val="109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18BFE" w14:textId="77777777"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207F02">
              <w:rPr>
                <w:sz w:val="24"/>
                <w:szCs w:val="24"/>
              </w:rPr>
            </w:r>
            <w:r w:rsidR="00207F0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14:paraId="4BE48DE7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07F02">
              <w:rPr>
                <w:sz w:val="24"/>
                <w:szCs w:val="24"/>
              </w:rPr>
            </w:r>
            <w:r w:rsidR="00207F0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14:paraId="1A24AFDC" w14:textId="77777777"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07F02">
              <w:rPr>
                <w:sz w:val="24"/>
                <w:szCs w:val="24"/>
              </w:rPr>
            </w:r>
            <w:r w:rsidR="00207F0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7B55B4" w14:textId="7C970128" w:rsidR="00B83A45" w:rsidRPr="00E81777" w:rsidRDefault="000B28EE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207F02">
              <w:rPr>
                <w:sz w:val="24"/>
                <w:szCs w:val="24"/>
              </w:rPr>
            </w:r>
            <w:r w:rsidR="00207F0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14:paraId="72939881" w14:textId="77777777"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07F02">
              <w:rPr>
                <w:sz w:val="24"/>
                <w:szCs w:val="24"/>
              </w:rPr>
            </w:r>
            <w:r w:rsidR="00207F0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14:paraId="234E7CF5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07F02">
              <w:rPr>
                <w:sz w:val="24"/>
                <w:szCs w:val="24"/>
              </w:rPr>
            </w:r>
            <w:r w:rsidR="00207F0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14:paraId="151C92A8" w14:textId="77777777"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07F02">
              <w:rPr>
                <w:sz w:val="24"/>
                <w:szCs w:val="24"/>
              </w:rPr>
            </w:r>
            <w:r w:rsidR="00207F0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14:paraId="0432EDBC" w14:textId="77777777"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07F02">
              <w:rPr>
                <w:sz w:val="24"/>
                <w:szCs w:val="24"/>
              </w:rPr>
            </w:r>
            <w:r w:rsidR="00207F0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E957" w14:textId="77777777"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14:paraId="64BA897D" w14:textId="77777777" w:rsidTr="00281DB0">
        <w:trPr>
          <w:trHeight w:val="181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8D8DC" w14:textId="77777777" w:rsidR="00B83A45" w:rsidRPr="00D2123E" w:rsidRDefault="00B83A45" w:rsidP="001702B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3FC456" w14:textId="517CD8AB" w:rsidR="00B83A45" w:rsidRPr="00D2123E" w:rsidRDefault="000619B6" w:rsidP="009B7F37">
            <w:pPr>
              <w:rPr>
                <w:sz w:val="24"/>
                <w:szCs w:val="24"/>
              </w:rPr>
            </w:pPr>
            <w:r>
              <w:rPr>
                <w:b/>
                <w:color w:val="0000C8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93C4" w14:textId="142DC2C7" w:rsidR="00B83A45" w:rsidRPr="00D2123E" w:rsidRDefault="00EE0FD6" w:rsidP="00ED28E6">
            <w:pPr>
              <w:rPr>
                <w:sz w:val="24"/>
                <w:szCs w:val="24"/>
              </w:rPr>
            </w:pPr>
            <w:r>
              <w:rPr>
                <w:b/>
                <w:color w:val="0000C8"/>
                <w:sz w:val="24"/>
                <w:szCs w:val="24"/>
              </w:rPr>
              <w:t>Në të gjitha o</w:t>
            </w:r>
            <w:r w:rsidR="002421FB">
              <w:rPr>
                <w:b/>
                <w:color w:val="0000C8"/>
                <w:sz w:val="24"/>
                <w:szCs w:val="24"/>
              </w:rPr>
              <w:t>bjekte</w:t>
            </w:r>
            <w:r>
              <w:rPr>
                <w:b/>
                <w:color w:val="0000C8"/>
                <w:sz w:val="24"/>
                <w:szCs w:val="24"/>
              </w:rPr>
              <w:t>t</w:t>
            </w:r>
            <w:r w:rsidR="000B28EE" w:rsidRPr="000B28EE">
              <w:rPr>
                <w:b/>
                <w:color w:val="0000C8"/>
                <w:sz w:val="24"/>
                <w:szCs w:val="24"/>
              </w:rPr>
              <w:t xml:space="preserve"> </w:t>
            </w:r>
            <w:r>
              <w:rPr>
                <w:b/>
                <w:color w:val="0000C8"/>
                <w:sz w:val="24"/>
                <w:szCs w:val="24"/>
              </w:rPr>
              <w:t>e</w:t>
            </w:r>
            <w:r w:rsidR="000B28EE" w:rsidRPr="000B28EE">
              <w:rPr>
                <w:b/>
                <w:color w:val="0000C8"/>
                <w:sz w:val="24"/>
                <w:szCs w:val="24"/>
              </w:rPr>
              <w:t xml:space="preserve"> </w:t>
            </w:r>
            <w:proofErr w:type="spellStart"/>
            <w:r w:rsidR="000B28EE" w:rsidRPr="000B28EE">
              <w:rPr>
                <w:b/>
                <w:color w:val="0000C8"/>
                <w:sz w:val="24"/>
                <w:szCs w:val="24"/>
              </w:rPr>
              <w:t>KEDS</w:t>
            </w:r>
            <w:r w:rsidR="002421FB">
              <w:rPr>
                <w:b/>
                <w:color w:val="0000C8"/>
                <w:sz w:val="24"/>
                <w:szCs w:val="24"/>
              </w:rPr>
              <w:t>it</w:t>
            </w:r>
            <w:proofErr w:type="spellEnd"/>
          </w:p>
        </w:tc>
      </w:tr>
      <w:tr w:rsidR="00C42809" w:rsidRPr="00FA0EC5" w14:paraId="5E8E96F2" w14:textId="77777777" w:rsidTr="00281DB0">
        <w:trPr>
          <w:trHeight w:val="220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95E98" w14:textId="77777777" w:rsidR="00C42809" w:rsidRPr="00E948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14:paraId="2AEED36C" w14:textId="77777777"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C42809" w:rsidRPr="00FA0EC5" w14:paraId="3BB46174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2731A6C9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23" w:type="dxa"/>
                  <w:vAlign w:val="center"/>
                </w:tcPr>
                <w:p w14:paraId="36D82A9D" w14:textId="645D0A2C" w:rsidR="00C42809" w:rsidRPr="00FA0EC5" w:rsidRDefault="002D1CB0" w:rsidP="00533027"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  <w:tc>
                <w:tcPr>
                  <w:tcW w:w="512" w:type="dxa"/>
                  <w:vAlign w:val="center"/>
                </w:tcPr>
                <w:p w14:paraId="1DE7885A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5666AAD4" w14:textId="299D5F5A" w:rsidR="00C42809" w:rsidRPr="00FA0EC5" w:rsidRDefault="002D1CB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14:paraId="120B8233" w14:textId="77777777"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14:paraId="6D2D590C" w14:textId="77777777" w:rsidTr="00281DB0">
        <w:trPr>
          <w:trHeight w:val="94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B980" w14:textId="77777777"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14:paraId="37763972" w14:textId="77777777"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14:paraId="4D868B00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50"/>
            </w:tblGrid>
            <w:tr w:rsidR="00C203E5" w:rsidRPr="006F7BA2" w14:paraId="429D1BC1" w14:textId="77777777" w:rsidTr="006F7BA2">
              <w:trPr>
                <w:trHeight w:val="96"/>
              </w:trPr>
              <w:tc>
                <w:tcPr>
                  <w:tcW w:w="450" w:type="dxa"/>
                  <w:vAlign w:val="center"/>
                </w:tcPr>
                <w:p w14:paraId="3D8F6EDE" w14:textId="11C6919F" w:rsidR="00C203E5" w:rsidRPr="006F7BA2" w:rsidRDefault="0075777E" w:rsidP="00C203E5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</w:tbl>
          <w:p w14:paraId="203EA48A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C203E5" w:rsidRPr="00FA0EC5" w14:paraId="5A31ADB5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1E3B0B6A" w14:textId="4BD004BB" w:rsidR="00C203E5" w:rsidRPr="00FA0EC5" w:rsidRDefault="0075777E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3EE1EE8B" w14:textId="77777777"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7C8912A6" w14:textId="77777777"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2E2A03" w:rsidRPr="00FA0EC5" w14:paraId="7E95F459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p w14:paraId="319D6770" w14:textId="7605985B" w:rsidR="002E2A03" w:rsidRPr="00FA0EC5" w:rsidRDefault="00281DB0" w:rsidP="002E2A03"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</w:tbl>
          <w:p w14:paraId="59CBF12B" w14:textId="77777777"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32"/>
            </w:tblGrid>
            <w:tr w:rsidR="002E2A03" w:rsidRPr="00FA0EC5" w14:paraId="2FCE72DA" w14:textId="77777777" w:rsidTr="00281DB0">
              <w:trPr>
                <w:trHeight w:val="96"/>
              </w:trPr>
              <w:tc>
                <w:tcPr>
                  <w:tcW w:w="532" w:type="dxa"/>
                  <w:vAlign w:val="center"/>
                </w:tcPr>
                <w:bookmarkStart w:id="21" w:name="Check16"/>
                <w:p w14:paraId="7FEFDBC1" w14:textId="77777777"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14:paraId="1E18D2DD" w14:textId="77777777"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14:paraId="395E2E92" w14:textId="38917CDC" w:rsidR="00C203E5" w:rsidRPr="00FA0EC5" w:rsidRDefault="00D17122" w:rsidP="001702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2D1CB0">
              <w:rPr>
                <w:b/>
                <w:sz w:val="24"/>
                <w:szCs w:val="24"/>
              </w:rPr>
              <w:t xml:space="preserve"> 3 vite </w:t>
            </w:r>
          </w:p>
        </w:tc>
      </w:tr>
      <w:tr w:rsidR="00443A34" w:rsidRPr="00FA0EC5" w14:paraId="74E79796" w14:textId="77777777" w:rsidTr="00281DB0">
        <w:trPr>
          <w:trHeight w:val="153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2288" w14:textId="77777777"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14:paraId="3C3FC14E" w14:textId="1D3F10DB" w:rsidR="00443A34" w:rsidRPr="001702BC" w:rsidRDefault="002421FB" w:rsidP="002421FB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>
              <w:rPr>
                <w:b/>
                <w:color w:val="0000C8"/>
                <w:sz w:val="24"/>
                <w:szCs w:val="24"/>
              </w:rPr>
              <w:t xml:space="preserve">Shërbime për pastrim </w:t>
            </w:r>
            <w:r w:rsidR="000B28EE">
              <w:rPr>
                <w:b/>
                <w:color w:val="0000C8"/>
                <w:sz w:val="24"/>
                <w:szCs w:val="24"/>
              </w:rPr>
              <w:t>dhe furnizim me material higjienik</w:t>
            </w:r>
          </w:p>
        </w:tc>
      </w:tr>
      <w:tr w:rsidR="00443A34" w:rsidRPr="00FA0EC5" w14:paraId="516A3D1F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55EB" w14:textId="77777777"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14:paraId="287FFF19" w14:textId="15561016" w:rsidR="00443A34" w:rsidRPr="001702BC" w:rsidRDefault="00FE7464" w:rsidP="00E4449F">
            <w:pPr>
              <w:rPr>
                <w:b/>
                <w:i/>
                <w:color w:val="FF0000"/>
                <w:sz w:val="24"/>
                <w:szCs w:val="24"/>
              </w:rPr>
            </w:pPr>
            <w:r w:rsidRPr="00FE7464">
              <w:rPr>
                <w:b/>
                <w:color w:val="0000C8"/>
                <w:sz w:val="24"/>
                <w:szCs w:val="24"/>
              </w:rPr>
              <w:t>93000000-8</w:t>
            </w:r>
          </w:p>
        </w:tc>
      </w:tr>
      <w:tr w:rsidR="00FC603D" w:rsidRPr="00FA0EC5" w14:paraId="7BAA3384" w14:textId="77777777" w:rsidTr="00281DB0">
        <w:trPr>
          <w:trHeight w:val="66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79C56" w14:textId="77777777"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E3021D" w:rsidRPr="00FA0EC5" w14:paraId="5616F4F7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65F5736B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823" w:type="dxa"/>
                  <w:vAlign w:val="center"/>
                </w:tcPr>
                <w:p w14:paraId="1459CA88" w14:textId="77777777"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512" w:type="dxa"/>
                  <w:vAlign w:val="center"/>
                </w:tcPr>
                <w:p w14:paraId="53BB8425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5BC956E2" w14:textId="77777777" w:rsidR="00E3021D" w:rsidRPr="00FA0EC5" w:rsidRDefault="00B53C0C" w:rsidP="00E3021D"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14:paraId="49C091E7" w14:textId="77777777"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14:paraId="47A013AA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EAC" w14:textId="77777777"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75"/>
              <w:gridCol w:w="823"/>
              <w:gridCol w:w="512"/>
              <w:gridCol w:w="532"/>
            </w:tblGrid>
            <w:tr w:rsidR="00983E5A" w:rsidRPr="00C5529E" w14:paraId="6BB0F4FC" w14:textId="77777777" w:rsidTr="00281DB0">
              <w:trPr>
                <w:trHeight w:val="96"/>
              </w:trPr>
              <w:tc>
                <w:tcPr>
                  <w:tcW w:w="575" w:type="dxa"/>
                  <w:vAlign w:val="center"/>
                </w:tcPr>
                <w:p w14:paraId="1E7C1FBB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23" w:type="dxa"/>
                  <w:vAlign w:val="center"/>
                </w:tcPr>
                <w:p w14:paraId="1ADA1B35" w14:textId="4809FF9B" w:rsidR="00983E5A" w:rsidRPr="00C5529E" w:rsidRDefault="00C111E6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512" w:type="dxa"/>
                  <w:vAlign w:val="center"/>
                </w:tcPr>
                <w:p w14:paraId="3C5284AA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32" w:type="dxa"/>
                  <w:vAlign w:val="center"/>
                </w:tcPr>
                <w:p w14:paraId="44B84161" w14:textId="703FFC3B" w:rsidR="00983E5A" w:rsidRPr="00C5529E" w:rsidRDefault="00C111E6" w:rsidP="00983E5A"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</w:tr>
          </w:tbl>
          <w:p w14:paraId="7EB36413" w14:textId="77777777"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1328E9" w14:textId="77777777"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14:paraId="51153DCC" w14:textId="77777777"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14:paraId="36F09C11" w14:textId="11B7ED1E" w:rsidR="00BF2E26" w:rsidRPr="00FA0EC5" w:rsidRDefault="00EE0FD6" w:rsidP="000B28E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207F02">
              <w:rPr>
                <w:sz w:val="24"/>
                <w:szCs w:val="24"/>
              </w:rPr>
            </w:r>
            <w:r w:rsidR="00207F0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0B28E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0B28EE">
              <w:rPr>
                <w:sz w:val="24"/>
                <w:szCs w:val="24"/>
              </w:rPr>
              <w:instrText xml:space="preserve"> FORMCHECKBOX </w:instrText>
            </w:r>
            <w:r w:rsidR="00207F02">
              <w:rPr>
                <w:sz w:val="24"/>
                <w:szCs w:val="24"/>
              </w:rPr>
            </w:r>
            <w:r w:rsidR="00207F02">
              <w:rPr>
                <w:sz w:val="24"/>
                <w:szCs w:val="24"/>
              </w:rPr>
              <w:fldChar w:fldCharType="separate"/>
            </w:r>
            <w:r w:rsidR="000B28EE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14:paraId="35952215" w14:textId="77777777" w:rsidTr="00281DB0">
        <w:trPr>
          <w:trHeight w:val="137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3247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ED8BF9C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14:paraId="1C3B9A24" w14:textId="1B8F3933" w:rsidR="004B6CAA" w:rsidRPr="00FA0EC5" w:rsidRDefault="004B6CAA" w:rsidP="00694927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5B91" w:rsidRPr="00FA0EC5" w14:paraId="5E29C0C7" w14:textId="77777777" w:rsidTr="000B28EE">
        <w:trPr>
          <w:trHeight w:val="466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C035C" w14:textId="361B35EA" w:rsidR="000B28EE" w:rsidRPr="000B28EE" w:rsidRDefault="00E25B91" w:rsidP="00FC603D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</w:t>
            </w:r>
            <w:r w:rsidR="000B28EE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AC3717" w:rsidRPr="00FA0EC5" w14:paraId="6B374C55" w14:textId="77777777" w:rsidTr="00281DB0">
        <w:trPr>
          <w:trHeight w:val="563"/>
          <w:jc w:val="center"/>
        </w:trPr>
        <w:tc>
          <w:tcPr>
            <w:tcW w:w="10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A222" w14:textId="6CE107E7" w:rsidR="00DD4940" w:rsidRDefault="00AC3717" w:rsidP="00E25B91">
            <w:pPr>
              <w:rPr>
                <w:b/>
                <w:color w:val="0000C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0B28EE">
              <w:rPr>
                <w:b/>
                <w:color w:val="0000C8"/>
                <w:sz w:val="24"/>
                <w:szCs w:val="24"/>
              </w:rPr>
              <w:t>360,0</w:t>
            </w:r>
            <w:r w:rsidR="00AC3413">
              <w:rPr>
                <w:b/>
                <w:color w:val="0000C8"/>
                <w:sz w:val="24"/>
                <w:szCs w:val="24"/>
              </w:rPr>
              <w:t>00</w:t>
            </w:r>
            <w:r w:rsidR="00DD4940" w:rsidRPr="00DD4940">
              <w:rPr>
                <w:b/>
                <w:color w:val="0000C8"/>
                <w:sz w:val="24"/>
                <w:szCs w:val="24"/>
              </w:rPr>
              <w:t xml:space="preserve">.00 </w:t>
            </w:r>
            <w:r w:rsidR="00435B73" w:rsidRPr="005D6C9F">
              <w:rPr>
                <w:b/>
                <w:color w:val="0000C8"/>
                <w:sz w:val="24"/>
                <w:szCs w:val="24"/>
              </w:rPr>
              <w:t>Euro</w:t>
            </w:r>
            <w:r w:rsidR="00595B56" w:rsidRPr="005D6C9F">
              <w:rPr>
                <w:b/>
                <w:color w:val="0000C8"/>
                <w:sz w:val="24"/>
                <w:szCs w:val="24"/>
              </w:rPr>
              <w:t xml:space="preserve"> pa TVSH</w:t>
            </w:r>
          </w:p>
          <w:p w14:paraId="01603CF4" w14:textId="77777777" w:rsidR="00AC3717" w:rsidRPr="00281DB0" w:rsidRDefault="00AC3717" w:rsidP="00281DB0">
            <w:pPr>
              <w:rPr>
                <w:sz w:val="24"/>
                <w:szCs w:val="24"/>
              </w:rPr>
            </w:pPr>
          </w:p>
        </w:tc>
      </w:tr>
    </w:tbl>
    <w:p w14:paraId="2618BCC9" w14:textId="77777777" w:rsidR="0075777E" w:rsidRDefault="0075777E" w:rsidP="00C45B98">
      <w:pPr>
        <w:rPr>
          <w:b/>
          <w:bCs/>
          <w:sz w:val="24"/>
          <w:szCs w:val="24"/>
        </w:rPr>
      </w:pPr>
    </w:p>
    <w:p w14:paraId="43783CE9" w14:textId="77777777"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14:paraId="2B9EFED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D00" w14:textId="77777777"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14:paraId="11595859" w14:textId="77777777" w:rsidR="00C45B98" w:rsidRPr="002A4785" w:rsidRDefault="00B53C0C" w:rsidP="009C2E64">
            <w:pPr>
              <w:rPr>
                <w:sz w:val="24"/>
                <w:szCs w:val="24"/>
              </w:rPr>
            </w:pPr>
            <w:r w:rsidRPr="002A4785">
              <w:rPr>
                <w:sz w:val="24"/>
                <w:szCs w:val="24"/>
              </w:rPr>
              <w:t>Sipas specifikave teknike t</w:t>
            </w:r>
            <w:r w:rsidR="00E948B3" w:rsidRPr="002A4785">
              <w:rPr>
                <w:sz w:val="24"/>
                <w:szCs w:val="24"/>
              </w:rPr>
              <w:t>ë</w:t>
            </w:r>
            <w:r w:rsidRPr="002A4785">
              <w:rPr>
                <w:sz w:val="24"/>
                <w:szCs w:val="24"/>
              </w:rPr>
              <w:t xml:space="preserve"> përshkruara edhe ne Listën e Çmimeve.</w:t>
            </w:r>
          </w:p>
        </w:tc>
      </w:tr>
    </w:tbl>
    <w:p w14:paraId="549EBB00" w14:textId="77777777" w:rsidR="00233854" w:rsidRDefault="00233854" w:rsidP="0038546D">
      <w:pPr>
        <w:rPr>
          <w:b/>
          <w:bCs/>
          <w:sz w:val="24"/>
          <w:szCs w:val="24"/>
        </w:rPr>
      </w:pPr>
    </w:p>
    <w:p w14:paraId="0DA2390C" w14:textId="77777777"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14:paraId="7E9C3161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026C" w14:textId="61AFABFE" w:rsidR="00281DB0" w:rsidRDefault="00281DB0" w:rsidP="00281DB0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Kohëzgjatja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36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muaj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nënshkrimi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kontratës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>)</w:t>
            </w:r>
          </w:p>
          <w:p w14:paraId="371D6AEF" w14:textId="2B662968" w:rsidR="0038546D" w:rsidRPr="00FA0EC5" w:rsidRDefault="00281DB0" w:rsidP="00281DB0">
            <w:pPr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 xml:space="preserve">    Apo  </w:t>
            </w:r>
            <w:r>
              <w:rPr>
                <w:sz w:val="22"/>
                <w:szCs w:val="22"/>
              </w:rPr>
              <w:t xml:space="preserve">Fillimi        </w:t>
            </w:r>
            <w:r>
              <w:rPr>
                <w:sz w:val="22"/>
                <w:szCs w:val="22"/>
                <w:highlight w:val="lightGray"/>
              </w:rPr>
              <w:t xml:space="preserve">___/___/______    </w:t>
            </w:r>
            <w:r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</w:tc>
      </w:tr>
    </w:tbl>
    <w:p w14:paraId="3B845818" w14:textId="77777777" w:rsidR="001C1E72" w:rsidRDefault="001C1E72" w:rsidP="00ED28E6">
      <w:pPr>
        <w:rPr>
          <w:b/>
          <w:bCs/>
          <w:sz w:val="24"/>
          <w:szCs w:val="24"/>
        </w:rPr>
      </w:pPr>
    </w:p>
    <w:p w14:paraId="491F5F48" w14:textId="77777777" w:rsidR="000634A1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14:paraId="43DB6485" w14:textId="77777777" w:rsidR="00281DB0" w:rsidRPr="00F65016" w:rsidRDefault="00281DB0" w:rsidP="00ED28E6">
      <w:pPr>
        <w:rPr>
          <w:b/>
          <w:bCs/>
          <w:sz w:val="24"/>
          <w:szCs w:val="24"/>
        </w:rPr>
      </w:pPr>
    </w:p>
    <w:p w14:paraId="6A6BA5F2" w14:textId="77777777"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14:paraId="5C4E057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6A" w14:textId="77777777"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63"/>
              <w:gridCol w:w="804"/>
              <w:gridCol w:w="500"/>
              <w:gridCol w:w="521"/>
            </w:tblGrid>
            <w:tr w:rsidR="000A2C07" w:rsidRPr="00FA0EC5" w14:paraId="6178CCE8" w14:textId="77777777" w:rsidTr="001702BC">
              <w:trPr>
                <w:trHeight w:val="277"/>
              </w:trPr>
              <w:tc>
                <w:tcPr>
                  <w:tcW w:w="563" w:type="dxa"/>
                  <w:vAlign w:val="center"/>
                </w:tcPr>
                <w:p w14:paraId="6AFD98C1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04" w:type="dxa"/>
                  <w:vAlign w:val="center"/>
                </w:tcPr>
                <w:p w14:paraId="1DDA128F" w14:textId="77777777" w:rsidR="000A2C07" w:rsidRPr="00FA0EC5" w:rsidRDefault="00B53C0C" w:rsidP="000A2C07"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8"/>
                </w:p>
              </w:tc>
              <w:tc>
                <w:tcPr>
                  <w:tcW w:w="500" w:type="dxa"/>
                  <w:vAlign w:val="center"/>
                </w:tcPr>
                <w:p w14:paraId="5206C7E6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21" w:type="dxa"/>
                  <w:vAlign w:val="center"/>
                </w:tcPr>
                <w:p w14:paraId="692F9520" w14:textId="77777777"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14:paraId="7259C9C7" w14:textId="77777777" w:rsidR="001702BC" w:rsidRDefault="001702BC" w:rsidP="00842FAF">
            <w:pPr>
              <w:rPr>
                <w:b/>
                <w:i/>
                <w:sz w:val="24"/>
                <w:szCs w:val="24"/>
              </w:rPr>
            </w:pPr>
          </w:p>
          <w:p w14:paraId="799ECDE7" w14:textId="3F16D390" w:rsidR="002003A1" w:rsidRPr="001702BC" w:rsidRDefault="000634A1" w:rsidP="005256F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</w:t>
            </w:r>
            <w:r w:rsidRPr="000B28EE">
              <w:rPr>
                <w:sz w:val="24"/>
                <w:szCs w:val="24"/>
              </w:rPr>
              <w:t xml:space="preserve">ekzekutimit  </w:t>
            </w:r>
            <w:r w:rsidR="00B25683">
              <w:rPr>
                <w:b/>
                <w:color w:val="0000C8"/>
                <w:sz w:val="22"/>
                <w:szCs w:val="22"/>
                <w:lang w:val="en-US"/>
              </w:rPr>
              <w:t>1</w:t>
            </w:r>
            <w:bookmarkStart w:id="30" w:name="_GoBack"/>
            <w:bookmarkEnd w:id="30"/>
            <w:r w:rsidR="00B53C0C" w:rsidRPr="00D6441A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% e </w:t>
            </w:r>
            <w:proofErr w:type="spellStart"/>
            <w:r w:rsidRPr="00D6441A">
              <w:rPr>
                <w:b/>
                <w:color w:val="0000C8"/>
                <w:sz w:val="22"/>
                <w:szCs w:val="22"/>
                <w:lang w:val="en-US"/>
              </w:rPr>
              <w:t>vlerës</w:t>
            </w:r>
            <w:proofErr w:type="spellEnd"/>
            <w:r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441A">
              <w:rPr>
                <w:b/>
                <w:color w:val="0000C8"/>
                <w:sz w:val="22"/>
                <w:szCs w:val="22"/>
                <w:lang w:val="en-US"/>
              </w:rPr>
              <w:t>së</w:t>
            </w:r>
            <w:proofErr w:type="spellEnd"/>
            <w:r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441A">
              <w:rPr>
                <w:b/>
                <w:color w:val="0000C8"/>
                <w:sz w:val="22"/>
                <w:szCs w:val="22"/>
                <w:lang w:val="en-US"/>
              </w:rPr>
              <w:t>kontratës</w:t>
            </w:r>
            <w:proofErr w:type="spellEnd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>kohëzgjatje</w:t>
            </w:r>
            <w:proofErr w:type="spellEnd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>nga</w:t>
            </w:r>
            <w:proofErr w:type="spellEnd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>fillimi</w:t>
            </w:r>
            <w:proofErr w:type="spellEnd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>deri</w:t>
            </w:r>
            <w:proofErr w:type="spellEnd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 30 </w:t>
            </w:r>
            <w:proofErr w:type="spellStart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>ditë</w:t>
            </w:r>
            <w:proofErr w:type="spellEnd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842FAF" w:rsidRPr="00D6441A">
              <w:rPr>
                <w:b/>
                <w:color w:val="0000C8"/>
                <w:sz w:val="22"/>
                <w:szCs w:val="22"/>
                <w:lang w:val="en-US"/>
              </w:rPr>
              <w:t>pas</w:t>
            </w:r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>përfundimi</w:t>
            </w:r>
            <w:r w:rsidR="00842FAF" w:rsidRPr="00D6441A">
              <w:rPr>
                <w:b/>
                <w:color w:val="0000C8"/>
                <w:sz w:val="22"/>
                <w:szCs w:val="22"/>
                <w:lang w:val="en-US"/>
              </w:rPr>
              <w:t>t</w:t>
            </w:r>
            <w:proofErr w:type="spellEnd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2FAF" w:rsidRPr="00D6441A"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 w:rsidR="00842FAF" w:rsidRPr="00D6441A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>kontratës</w:t>
            </w:r>
            <w:proofErr w:type="spellEnd"/>
            <w:r w:rsidR="006E2112" w:rsidRPr="00D6441A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</w:tc>
      </w:tr>
      <w:tr w:rsidR="002003A1" w:rsidRPr="00FA0EC5" w14:paraId="0C3D613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088" w14:textId="77777777"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14:paraId="2870D8E4" w14:textId="77777777"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14:paraId="5F875E9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D21" w14:textId="77777777"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14:paraId="644B6C6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0F4A28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2A9C98BB" w14:textId="77777777"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549BFA40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DC4B8D" w14:textId="586FA80B" w:rsidR="0068736C" w:rsidRPr="00FA0EC5" w:rsidRDefault="002A4785" w:rsidP="0068736C"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32"/>
                </w:p>
              </w:tc>
            </w:tr>
          </w:tbl>
          <w:p w14:paraId="398BC9D5" w14:textId="77777777"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14:paraId="0F94EE51" w14:textId="142335AC"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</w:t>
            </w:r>
            <w:r w:rsidR="00FD67CF">
              <w:rPr>
                <w:sz w:val="24"/>
                <w:szCs w:val="24"/>
              </w:rPr>
              <w:t>_______________________________</w:t>
            </w:r>
          </w:p>
        </w:tc>
      </w:tr>
    </w:tbl>
    <w:p w14:paraId="47191771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2003A1" w:rsidRPr="00FA0EC5" w14:paraId="0B73458C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3F7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6261935E" w14:textId="77777777" w:rsidR="00FB142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ayout w:type="fixed"/>
              <w:tblLook w:val="04A0" w:firstRow="1" w:lastRow="0" w:firstColumn="1" w:lastColumn="0" w:noHBand="0" w:noVBand="1"/>
            </w:tblPr>
            <w:tblGrid>
              <w:gridCol w:w="4837"/>
              <w:gridCol w:w="5324"/>
            </w:tblGrid>
            <w:tr w:rsidR="007F4DB7" w:rsidRPr="00A1353F" w14:paraId="15B82F36" w14:textId="77777777" w:rsidTr="003A6F89">
              <w:tc>
                <w:tcPr>
                  <w:tcW w:w="4837" w:type="dxa"/>
                  <w:tcBorders>
                    <w:right w:val="single" w:sz="4" w:space="0" w:color="auto"/>
                  </w:tcBorders>
                </w:tcPr>
                <w:p w14:paraId="545F78C7" w14:textId="77777777" w:rsidR="007F4DB7" w:rsidRPr="00A1353F" w:rsidRDefault="007F4DB7" w:rsidP="007F4DB7">
                  <w:pPr>
                    <w:ind w:left="-145"/>
                  </w:pPr>
                  <w:r w:rsidRPr="00A1353F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324" w:type="dxa"/>
                  <w:tcBorders>
                    <w:left w:val="single" w:sz="4" w:space="0" w:color="auto"/>
                  </w:tcBorders>
                </w:tcPr>
                <w:p w14:paraId="6DA95F41" w14:textId="77777777" w:rsidR="007F4DB7" w:rsidRPr="00A1353F" w:rsidRDefault="007F4DB7" w:rsidP="007F4DB7">
                  <w:r w:rsidRPr="00A1353F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834EF9" w14:paraId="669F2808" w14:textId="77777777" w:rsidTr="003A6F89">
              <w:trPr>
                <w:trHeight w:val="909"/>
              </w:trPr>
              <w:tc>
                <w:tcPr>
                  <w:tcW w:w="483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6A06536" w14:textId="4A73CCF3" w:rsidR="003A6F89" w:rsidRDefault="003A6F89" w:rsidP="003A6F89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"/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a. </w:t>
                  </w:r>
                  <w:r w:rsidR="007F4DB7" w:rsidRPr="003A6F89">
                    <w:rPr>
                      <w:b/>
                      <w:color w:val="0000C8"/>
                      <w:sz w:val="22"/>
                      <w:szCs w:val="22"/>
                    </w:rPr>
                    <w:t>Operatori ekonomik duhet ti përmbush  kërkesat mbi përshtatshmërinë në pajtim me  Ligjin Nr. 04 L-042, Neni 65.</w:t>
                  </w:r>
                  <w:bookmarkEnd w:id="33"/>
                </w:p>
                <w:p w14:paraId="00E1A5E0" w14:textId="77777777" w:rsidR="003A6F89" w:rsidRPr="003A6F89" w:rsidRDefault="003A6F89" w:rsidP="003A6F89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14:paraId="55F7E1FD" w14:textId="202BC6BC" w:rsidR="003A6F89" w:rsidRPr="003A6F89" w:rsidRDefault="003A6F89" w:rsidP="003A6F89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b. </w:t>
                  </w:r>
                  <w:r w:rsidRPr="003A6F89">
                    <w:rPr>
                      <w:b/>
                      <w:color w:val="0000C8"/>
                      <w:sz w:val="22"/>
                      <w:szCs w:val="22"/>
                    </w:rPr>
                    <w:t>Një dokument i lëshuar nga Gjykata</w:t>
                  </w:r>
                  <w:r w:rsidRPr="003A6F89">
                    <w:rPr>
                      <w:b/>
                      <w:color w:val="0000C8"/>
                      <w:sz w:val="22"/>
                      <w:szCs w:val="22"/>
                    </w:rPr>
                    <w:br/>
                    <w:t>kompetente që vërteton se operatori ekonomik i</w:t>
                  </w:r>
                  <w:r w:rsidRPr="003A6F89">
                    <w:rPr>
                      <w:b/>
                      <w:color w:val="0000C8"/>
                      <w:sz w:val="22"/>
                      <w:szCs w:val="22"/>
                    </w:rPr>
                    <w:br/>
                    <w:t>përmbush “Kërkesat e përshtatshmërisë”- të jetë</w:t>
                  </w:r>
                  <w:r w:rsidRPr="003A6F89">
                    <w:rPr>
                      <w:b/>
                      <w:color w:val="0000C8"/>
                      <w:sz w:val="22"/>
                      <w:szCs w:val="22"/>
                    </w:rPr>
                    <w:br/>
                    <w:t>i lëshuar së paku deri në tremujorin e fundit para</w:t>
                  </w:r>
                  <w:r w:rsidRPr="003A6F89">
                    <w:rPr>
                      <w:b/>
                      <w:color w:val="0000C8"/>
                      <w:sz w:val="22"/>
                      <w:szCs w:val="22"/>
                    </w:rPr>
                    <w:br/>
                    <w:t>datës se publikimit të Njoftimit të Kontratës.</w:t>
                  </w:r>
                </w:p>
              </w:tc>
              <w:tc>
                <w:tcPr>
                  <w:tcW w:w="532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578BEE" w14:textId="578A5806" w:rsidR="007F4DB7" w:rsidRDefault="003A6F89" w:rsidP="003A6F89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4" w:name="Uvjet_23_Min"/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a. </w:t>
                  </w:r>
                  <w:r w:rsidR="007F4DB7" w:rsidRPr="003A6F89">
                    <w:rPr>
                      <w:b/>
                      <w:color w:val="0000C8"/>
                      <w:sz w:val="22"/>
                      <w:szCs w:val="22"/>
                    </w:rPr>
                    <w:t>Një deklaratë e shkruar nën Betim, e  nënshkruar nga tenderuesi duke përdorur  formën e përcaktuar në dosjen e tenderit,  Aneksi 2(Origjinal).</w:t>
                  </w:r>
                  <w:bookmarkEnd w:id="34"/>
                </w:p>
                <w:p w14:paraId="2EBF9E0D" w14:textId="77777777" w:rsidR="003A6F89" w:rsidRPr="003A6F89" w:rsidRDefault="003A6F89" w:rsidP="003A6F89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14:paraId="21A589AB" w14:textId="715FBE89" w:rsidR="003A6F89" w:rsidRPr="003A6F89" w:rsidRDefault="003A6F89" w:rsidP="003A6F89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b. </w:t>
                  </w:r>
                  <w:r w:rsidRPr="003A6F89">
                    <w:rPr>
                      <w:b/>
                      <w:color w:val="0000C8"/>
                      <w:sz w:val="22"/>
                      <w:szCs w:val="22"/>
                    </w:rPr>
                    <w:t>Vërtetimin nga Gjykata Themelore-</w:t>
                  </w:r>
                  <w:r w:rsidRPr="003A6F89">
                    <w:rPr>
                      <w:b/>
                      <w:color w:val="0000C8"/>
                      <w:sz w:val="22"/>
                      <w:szCs w:val="22"/>
                    </w:rPr>
                    <w:br/>
                    <w:t>Departamenti për Çështje Ekonomike</w:t>
                  </w:r>
                  <w:r w:rsidRPr="003A6F89">
                    <w:rPr>
                      <w:b/>
                      <w:color w:val="0000C8"/>
                      <w:sz w:val="22"/>
                      <w:szCs w:val="22"/>
                    </w:rPr>
                    <w:br/>
                    <w:t xml:space="preserve">(kërkohet origjinal ose i vërtetuar </w:t>
                  </w:r>
                  <w:proofErr w:type="spellStart"/>
                  <w:r w:rsidRPr="003A6F89">
                    <w:rPr>
                      <w:b/>
                      <w:color w:val="0000C8"/>
                      <w:sz w:val="22"/>
                      <w:szCs w:val="22"/>
                    </w:rPr>
                    <w:t>noterizuar</w:t>
                  </w:r>
                  <w:proofErr w:type="spellEnd"/>
                  <w:r w:rsidRPr="003A6F89">
                    <w:rPr>
                      <w:b/>
                      <w:color w:val="0000C8"/>
                      <w:sz w:val="22"/>
                      <w:szCs w:val="22"/>
                    </w:rPr>
                    <w:br/>
                    <w:t>nga institucioni kompetent në vendin tuaj të</w:t>
                  </w:r>
                  <w:r w:rsidRPr="003A6F89">
                    <w:rPr>
                      <w:b/>
                      <w:color w:val="0000C8"/>
                      <w:sz w:val="22"/>
                      <w:szCs w:val="22"/>
                    </w:rPr>
                    <w:br/>
                    <w:t>themelimit).</w:t>
                  </w:r>
                </w:p>
              </w:tc>
            </w:tr>
            <w:tr w:rsidR="007F4DB7" w:rsidRPr="00834EF9" w14:paraId="3C03C85C" w14:textId="77777777" w:rsidTr="003A6F89">
              <w:tc>
                <w:tcPr>
                  <w:tcW w:w="483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CF9C9E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32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B8077A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14:paraId="782A57B2" w14:textId="77777777" w:rsidR="007F4DB7" w:rsidRPr="00FA0EC5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FA0EC5" w14:paraId="0925B84E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54" w14:textId="77777777" w:rsidR="00E948B3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88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5F72DE" w14:paraId="48A23880" w14:textId="77777777" w:rsidTr="00FD67CF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0D92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F5CA6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3ACA400" w14:textId="77777777" w:rsidTr="00FD67CF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E6B6E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5" w:name="RANGE!G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2823" w14:textId="77777777" w:rsidR="006E6072" w:rsidRPr="005F72DE" w:rsidRDefault="006E6072" w:rsidP="00996BA3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6" w:name="RANGE!H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6E6072" w:rsidRPr="005F72DE" w14:paraId="1ABBB7B4" w14:textId="77777777" w:rsidTr="00FD67CF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C734F" w14:textId="7F49BA20" w:rsidR="006E6072" w:rsidRPr="008708A9" w:rsidRDefault="008708A9" w:rsidP="008708A9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</w:t>
                  </w:r>
                  <w:r w:rsidR="006E6072"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07956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5F72DE" w14:paraId="39A29D38" w14:textId="77777777" w:rsidTr="00FD67CF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3379A" w14:textId="69F6B3B8" w:rsidR="006E6072" w:rsidRPr="005F72DE" w:rsidRDefault="006E6072" w:rsidP="00EE0FD6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rregullt i energjisë elektrike</w:t>
                  </w:r>
                  <w:r w:rsidR="00EE0FD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6BA3"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E629" w14:textId="5C163D41" w:rsidR="006E6072" w:rsidRPr="00957CB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</w:t>
                  </w:r>
                  <w:r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(për kompanit</w:t>
                  </w:r>
                  <w:r w:rsidR="00EA1B9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huaja nuk aplikohet)</w:t>
                  </w:r>
                </w:p>
              </w:tc>
            </w:tr>
          </w:tbl>
          <w:p w14:paraId="2E763D98" w14:textId="77777777" w:rsidR="00E948B3" w:rsidRPr="00FA0EC5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14:paraId="6B006A05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C6" w14:textId="77777777"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5F72DE" w14:paraId="5AF2EB7E" w14:textId="77777777" w:rsidTr="00FD67CF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E3D90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CA5D7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5378AE" w:rsidRPr="005F72DE" w14:paraId="7C758AC1" w14:textId="77777777" w:rsidTr="00EE0FD6">
              <w:trPr>
                <w:trHeight w:val="612"/>
              </w:trPr>
              <w:tc>
                <w:tcPr>
                  <w:tcW w:w="51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4B0C61" w14:textId="5EC90E39" w:rsidR="005378AE" w:rsidRPr="00525DC9" w:rsidRDefault="005378AE" w:rsidP="005378AE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 Op</w:t>
                  </w:r>
                  <w:r w:rsidR="00D07AD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eratori ekonomik duhet të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ofrojë</w:t>
                  </w: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dëshmi të  këna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qshme Autoritetit kontraktues qarkullimin vjetor i OE </w:t>
                  </w: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nga Njoftim për  Kontratë pë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r periudhën e shkuar </w:t>
                  </w: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trevjeçare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arrin vlerën jo më pak se 720</w:t>
                  </w: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,000.00€</w:t>
                  </w:r>
                </w:p>
                <w:p w14:paraId="59987A09" w14:textId="19167802" w:rsidR="005378AE" w:rsidRPr="005F72DE" w:rsidRDefault="005378AE" w:rsidP="005378AE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Ne rast së Operatori Ekonomik ose Grupi i</w:t>
                  </w: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br/>
                    <w:t>Operatorëve Ekonomik dorëzon tender, atëherë duhet që lideri i Op</w:t>
                  </w:r>
                  <w:r w:rsidR="00B71A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eratorit Ekonomik  te përmbush 4</w:t>
                  </w: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0 % të qarkullimit te kërkuar.</w:t>
                  </w:r>
                </w:p>
              </w:tc>
              <w:tc>
                <w:tcPr>
                  <w:tcW w:w="48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8E8AF4" w14:textId="708124B8" w:rsidR="005378AE" w:rsidRPr="005F72DE" w:rsidRDefault="005378AE" w:rsidP="005378AE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</w:t>
                  </w:r>
                  <w:r w:rsidRPr="00485134">
                    <w:rPr>
                      <w:b/>
                      <w:color w:val="0000C8"/>
                      <w:sz w:val="22"/>
                    </w:rPr>
                    <w:t>. Deklaratat tatimore vjetore të dorëzuara në ATK</w:t>
                  </w:r>
                  <w:r>
                    <w:rPr>
                      <w:b/>
                      <w:color w:val="0000C8"/>
                      <w:sz w:val="22"/>
                    </w:rPr>
                    <w:t xml:space="preserve"> (për kompanitë e huaja në </w:t>
                  </w:r>
                  <w:proofErr w:type="spellStart"/>
                  <w:r>
                    <w:rPr>
                      <w:b/>
                      <w:color w:val="0000C8"/>
                      <w:sz w:val="22"/>
                    </w:rPr>
                    <w:t>agjensionin</w:t>
                  </w:r>
                  <w:proofErr w:type="spellEnd"/>
                  <w:r>
                    <w:rPr>
                      <w:b/>
                      <w:color w:val="0000C8"/>
                      <w:sz w:val="22"/>
                    </w:rPr>
                    <w:t xml:space="preserve"> përkatës të vendit të tyre)</w:t>
                  </w:r>
                  <w:r w:rsidRPr="00485134">
                    <w:rPr>
                      <w:b/>
                      <w:color w:val="0000C8"/>
                      <w:sz w:val="22"/>
                    </w:rPr>
                    <w:t xml:space="preserve"> për tri vitet e fundit nga njoftimi për kontratë ose raportin bankar origjinal.</w:t>
                  </w:r>
                </w:p>
              </w:tc>
            </w:tr>
          </w:tbl>
          <w:p w14:paraId="2603632D" w14:textId="77777777" w:rsidR="002003A1" w:rsidRPr="00145CF4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14:paraId="738257B7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642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602" w:type="dxa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4500"/>
            </w:tblGrid>
            <w:tr w:rsidR="006E6072" w:rsidRPr="005F72DE" w14:paraId="385111A5" w14:textId="77777777" w:rsidTr="00383AC8">
              <w:trPr>
                <w:trHeight w:val="585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E3FF1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E2B5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5378AE" w:rsidRPr="005F72DE" w14:paraId="7C53040E" w14:textId="77777777" w:rsidTr="007C34FB">
              <w:trPr>
                <w:trHeight w:val="2519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223A7" w14:textId="77777777" w:rsidR="005378AE" w:rsidRDefault="005378AE" w:rsidP="005378AE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5BDBD335" w14:textId="77777777" w:rsidR="005378AE" w:rsidRPr="00383AC8" w:rsidRDefault="005378AE" w:rsidP="005378AE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Operatori ek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onomik duhet të ofrojë dëshmi se 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ka përfunduar me sukse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 projekte të kësaj natyre  (Njoftim për Kontratë për periudhën e shkuar trevjeçare) në vlerë prej të gjitha së bashku jo më pak se 540,000.00</w:t>
                  </w: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€</w:t>
                  </w:r>
                </w:p>
                <w:p w14:paraId="61CE4051" w14:textId="308AD7B9" w:rsidR="005378AE" w:rsidRPr="0021486D" w:rsidRDefault="005378AE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Në rast së Operatori Ekonomik ose Grupi i Operatorëve Ekonomik 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dorëzon tender atëherë</w:t>
                  </w: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lideri i Operator</w:t>
                  </w:r>
                  <w:r w:rsidR="00B71A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it Ekonomik  duhet të përmbush 3</w:t>
                  </w:r>
                  <w:r w:rsidRPr="00525DC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0 % të vlerës së referencave të dorëzuara.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6540B" w14:textId="2FD943CB" w:rsidR="005378AE" w:rsidRPr="0021486D" w:rsidRDefault="005378AE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1. 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Një listë e projekteve të punëve të përfunduara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të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nënshkruar dhe vulosur nga OE për periudhën (nga Njoftim për Kontratë për periudhën e shkuar trevjeçare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), duke bashkëngjitur </w:t>
                  </w:r>
                  <w:r w:rsidR="00EE64F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kontrata/referenca/</w:t>
                  </w:r>
                  <w:r w:rsidR="00EE0FD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EE64F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procesverbale e pranimit përfundimtar të shërbimeve/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raport të punës</w:t>
                  </w:r>
                  <w:r w:rsidR="00EE0FD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ose faturë duke treguar vlerën, datën, emrin e AK-së dhe 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natyrën e projekteve.</w:t>
                  </w:r>
                </w:p>
              </w:tc>
            </w:tr>
            <w:tr w:rsidR="00035B9B" w:rsidRPr="005F72DE" w14:paraId="058697CB" w14:textId="77777777" w:rsidTr="00383AC8">
              <w:trPr>
                <w:trHeight w:val="585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50DCE" w14:textId="13295EAE" w:rsidR="00035B9B" w:rsidRPr="005F72DE" w:rsidRDefault="005256F1" w:rsidP="007C34FB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lastRenderedPageBreak/>
                    <w:t>2</w:t>
                  </w:r>
                  <w:r w:rsidR="007C34FB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 xml:space="preserve">. </w:t>
                  </w:r>
                  <w:r w:rsidR="00D12FB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Menaxheri i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projektit duhet të ketë - </w:t>
                  </w:r>
                  <w:proofErr w:type="spellStart"/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min</w:t>
                  </w:r>
                  <w:proofErr w:type="spellEnd"/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3 vite përvojë punës.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F8FA6" w14:textId="721D269F" w:rsidR="007C34FB" w:rsidRPr="00EE0FD6" w:rsidRDefault="005256F1" w:rsidP="007C34FB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</w:t>
                  </w:r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menaxher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të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projektit të paraqitet-  diploma universitare - </w:t>
                  </w:r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e </w:t>
                  </w:r>
                  <w:proofErr w:type="spellStart"/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noterizuar</w:t>
                  </w:r>
                  <w:proofErr w:type="spellEnd"/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 kontrata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ose  marrëveshja e punës për këtë projekt</w:t>
                  </w:r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valide</w:t>
                  </w:r>
                  <w:proofErr w:type="spellEnd"/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si dhe CV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 Vendim</w:t>
                  </w:r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i</w:t>
                  </w:r>
                  <w:r w:rsidR="00EE0FD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me shkrim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për cak</w:t>
                  </w:r>
                  <w:r w:rsidR="00EE0FD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timin </w:t>
                  </w:r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 menaxherit të kontratës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i nënshkruar dhe  vulosur nga OE origjinal.</w:t>
                  </w:r>
                </w:p>
              </w:tc>
            </w:tr>
            <w:tr w:rsidR="00035B9B" w:rsidRPr="005F72DE" w14:paraId="7E60BAB7" w14:textId="77777777" w:rsidTr="00383AC8">
              <w:trPr>
                <w:trHeight w:val="585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CDC07" w14:textId="67E9460F" w:rsidR="00035B9B" w:rsidRPr="005F72DE" w:rsidRDefault="005256F1" w:rsidP="007C34FB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 Operatori ekonomik duhet të ofrojë</w:t>
                  </w:r>
                  <w:r w:rsidR="000B49E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dëshmi se ka mjete të punës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mjaftueshme</w:t>
                  </w:r>
                  <w:r w:rsidR="00CC4CF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1DBF9" w14:textId="3B0DDAC8" w:rsidR="006378DE" w:rsidRPr="006378DE" w:rsidRDefault="005256F1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.Një listë origjinal</w:t>
                  </w:r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të mjeteve të nënshkruar dhe vulosur nge OE si dhe dëshmi si: dokumentacion, foto ose video që dëshmojnë që janë pronë e OE ose marrëveshja për shfrytëzim</w:t>
                  </w:r>
                  <w:r w:rsid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gjatë kohëzgjatjes së kontratës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  <w:tr w:rsidR="00035B9B" w:rsidRPr="005F72DE" w14:paraId="2A2482C0" w14:textId="77777777" w:rsidTr="00383AC8">
              <w:trPr>
                <w:trHeight w:val="585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46988" w14:textId="11B518EF" w:rsidR="00DE56ED" w:rsidRDefault="005256F1" w:rsidP="00DE56ED">
                  <w:pPr>
                    <w:rPr>
                      <w:kern w:val="0"/>
                      <w:lang w:val="en-US" w:eastAsia="sq-AL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4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Operatori ekonomik duhet të ofrojë  dëshmi se ka makineri </w:t>
                  </w:r>
                  <w:r w:rsidR="000B49E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pastrim</w:t>
                  </w:r>
                  <w:r w:rsidR="00491D0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7C34F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të mjaftueshme</w:t>
                  </w:r>
                  <w:r w:rsidR="00DE56E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: </w:t>
                  </w:r>
                  <w:r w:rsidR="00DE56ED" w:rsidRPr="00DE56ED">
                    <w:rPr>
                      <w:bCs/>
                      <w:color w:val="0000C8"/>
                      <w:sz w:val="22"/>
                      <w:szCs w:val="22"/>
                      <w:lang w:eastAsia="en-US"/>
                    </w:rPr>
                    <w:t>Makinë pastrimi për sipërfaqe (Multi-Surface Cleaning Machine) etj.</w:t>
                  </w:r>
                </w:p>
                <w:p w14:paraId="4C364D6D" w14:textId="5871949D" w:rsidR="00035B9B" w:rsidRPr="005F72DE" w:rsidRDefault="00035B9B" w:rsidP="00DE56ED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52836" w14:textId="328598A5" w:rsidR="00035B9B" w:rsidRPr="005F72DE" w:rsidRDefault="005256F1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4</w:t>
                  </w:r>
                  <w:r w:rsid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 Një listë origjinal</w:t>
                  </w:r>
                  <w:r w:rsidR="006378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</w:t>
                  </w:r>
                  <w:r w:rsid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të makinerive të nënshkruar dhe vulosur nge OE si dhe dëshmi si: dokumentacion, foto ose video që dëshmojnë që janë pronë e OE ose marrëveshja për shfrytëzim gjatë kohëzgjatjes së kontratës.</w:t>
                  </w:r>
                  <w:r w:rsidR="00B531A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035B9B" w:rsidRPr="005F72DE" w14:paraId="2745A6FD" w14:textId="77777777" w:rsidTr="00383AC8">
              <w:trPr>
                <w:trHeight w:val="585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418E70" w14:textId="3D0DA85E" w:rsidR="00035B9B" w:rsidRPr="005F72DE" w:rsidRDefault="005256F1" w:rsidP="00DE56ED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5</w:t>
                  </w:r>
                  <w:r w:rsidR="00065447"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 Op</w:t>
                  </w:r>
                  <w:r w:rsid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erat</w:t>
                  </w:r>
                  <w:r w:rsidR="00DE56E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ori ekonomik duhet të vërtetoj </w:t>
                  </w:r>
                  <w:r w:rsidR="00065447"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që </w:t>
                  </w:r>
                  <w:r w:rsidR="00DE56E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posedon </w:t>
                  </w:r>
                  <w:r w:rsidR="00065447"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sta</w:t>
                  </w:r>
                  <w:r w:rsidR="00DE56E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ndardet ndërkombëtare si</w:t>
                  </w:r>
                  <w:r w:rsid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78AF0A" w14:textId="30AE6282" w:rsidR="00065447" w:rsidRPr="00065447" w:rsidRDefault="00065447" w:rsidP="00065447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ISO 9001-2015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065447">
                    <w:rPr>
                      <w:bCs/>
                      <w:color w:val="0000C8"/>
                      <w:sz w:val="22"/>
                      <w:szCs w:val="22"/>
                      <w:lang w:eastAsia="en-US"/>
                    </w:rPr>
                    <w:t>të akredituar në Menaxhim të Cilësisë për shërbimet e higjienës</w:t>
                  </w:r>
                </w:p>
                <w:p w14:paraId="5CB22097" w14:textId="2D05E22E" w:rsidR="00065447" w:rsidRPr="00065447" w:rsidRDefault="00065447" w:rsidP="00065447">
                  <w:pPr>
                    <w:rPr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ISO 14001-2015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- </w:t>
                  </w:r>
                  <w:r w:rsidRPr="00065447">
                    <w:rPr>
                      <w:bCs/>
                      <w:color w:val="0000C8"/>
                      <w:sz w:val="22"/>
                      <w:szCs w:val="22"/>
                      <w:lang w:eastAsia="en-US"/>
                    </w:rPr>
                    <w:t>me akreditim në Sistemi i Menaxhimit të Mjedisit për shërbimet e higjienës</w:t>
                  </w:r>
                </w:p>
                <w:p w14:paraId="57CFF896" w14:textId="79CD4C0E" w:rsidR="00065447" w:rsidRPr="00065447" w:rsidRDefault="00065447" w:rsidP="00065447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OHSAS 18001 -2007 -</w:t>
                  </w:r>
                  <w:r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65447">
                    <w:rPr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me akreditim në Sistemin e menaxhimit të Shëndetit dhe sigurisë në punë për shërbimet e </w:t>
                  </w:r>
                  <w:proofErr w:type="spellStart"/>
                  <w:r w:rsidRPr="00065447">
                    <w:rPr>
                      <w:bCs/>
                      <w:color w:val="0000C8"/>
                      <w:sz w:val="22"/>
                      <w:szCs w:val="22"/>
                      <w:lang w:eastAsia="en-US"/>
                    </w:rPr>
                    <w:t>higjienes</w:t>
                  </w:r>
                  <w:proofErr w:type="spellEnd"/>
                  <w:r w:rsidRPr="00065447">
                    <w:rPr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3630B73B" w14:textId="53EB9F1C" w:rsidR="00065447" w:rsidRPr="00065447" w:rsidRDefault="00065447" w:rsidP="00065447">
                  <w:pPr>
                    <w:rPr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SA 8000 </w:t>
                  </w:r>
                  <w:proofErr w:type="spellStart"/>
                  <w:r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Smeta</w:t>
                  </w:r>
                  <w:proofErr w:type="spellEnd"/>
                  <w:r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sadex</w:t>
                  </w:r>
                  <w:proofErr w:type="spellEnd"/>
                  <w:r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dhe BSCI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065447">
                    <w:rPr>
                      <w:bCs/>
                      <w:color w:val="0000C8"/>
                      <w:sz w:val="22"/>
                      <w:szCs w:val="22"/>
                      <w:lang w:eastAsia="en-US"/>
                    </w:rPr>
                    <w:t>për Përgjegjshmërinë Sociale dhe Etikën në punë.</w:t>
                  </w:r>
                </w:p>
                <w:p w14:paraId="020224AD" w14:textId="463525DC" w:rsidR="00035B9B" w:rsidRPr="005F72DE" w:rsidRDefault="00035B9B" w:rsidP="00065447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</w:p>
              </w:tc>
            </w:tr>
            <w:tr w:rsidR="00464C51" w:rsidRPr="005F72DE" w14:paraId="5D862A0D" w14:textId="77777777" w:rsidTr="00383AC8">
              <w:trPr>
                <w:trHeight w:val="585"/>
              </w:trPr>
              <w:tc>
                <w:tcPr>
                  <w:tcW w:w="96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143EB" w14:textId="1147612C" w:rsidR="00065447" w:rsidRPr="00FA0EC5" w:rsidRDefault="00065447" w:rsidP="00065447">
                  <w:pPr>
                    <w:rPr>
                      <w:rFonts w:ascii="Myriad Pro" w:hAnsi="Myriad Pro" w:cs="Myriad Pro"/>
                    </w:rPr>
                  </w:pP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Kusht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rikualifikim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fazën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dytë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do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jetë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vlera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më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lartë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referencave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dorëzuara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tri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vitet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fundit</w:t>
                  </w:r>
                  <w:proofErr w:type="spellEnd"/>
                  <w:r w:rsidRPr="00DE56ED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</w:t>
                  </w:r>
                </w:p>
                <w:p w14:paraId="5B12063D" w14:textId="718BF635" w:rsidR="00464C51" w:rsidRPr="005F72DE" w:rsidRDefault="00464C51" w:rsidP="007715DE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7F081108" w14:textId="77777777" w:rsidR="003D27AF" w:rsidRPr="001C09F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6BF267" w14:textId="77777777" w:rsidR="009C2BE8" w:rsidRPr="00FA0EC5" w:rsidRDefault="009C2BE8">
      <w:pPr>
        <w:rPr>
          <w:sz w:val="24"/>
          <w:szCs w:val="24"/>
        </w:rPr>
      </w:pPr>
    </w:p>
    <w:p w14:paraId="4A3F3B0D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003A1" w:rsidRPr="00FA0EC5" w14:paraId="01761EDE" w14:textId="77777777" w:rsidTr="00383A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14:paraId="74307944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76C92F32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1F248A53" w14:textId="77777777"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57DB610D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162713D4" w14:textId="77777777" w:rsidR="002F7E6D" w:rsidRPr="00FA0EC5" w:rsidRDefault="004B4B7F" w:rsidP="006F7BA2"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38"/>
                </w:p>
              </w:tc>
            </w:tr>
          </w:tbl>
          <w:p w14:paraId="02A909F6" w14:textId="77777777" w:rsidR="00996BA3" w:rsidRDefault="00996BA3" w:rsidP="00266D83">
            <w:pPr>
              <w:rPr>
                <w:b/>
                <w:bCs/>
                <w:sz w:val="24"/>
                <w:szCs w:val="24"/>
              </w:rPr>
            </w:pPr>
          </w:p>
          <w:p w14:paraId="29EFD758" w14:textId="77777777"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1250E8E" w14:textId="77777777"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1EC0F65B" w14:textId="18D08F12" w:rsidR="00854FF0" w:rsidRPr="00FA0EC5" w:rsidRDefault="00B969A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854FF0" w:rsidRPr="00FA0EC5">
              <w:rPr>
                <w:sz w:val="24"/>
                <w:szCs w:val="24"/>
              </w:rPr>
              <w:t xml:space="preserve"> _______________________________________________________________________</w:t>
            </w:r>
          </w:p>
          <w:p w14:paraId="6BB7B3B5" w14:textId="77777777"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14:paraId="6BEEAD4D" w14:textId="77777777" w:rsidTr="00383A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B8" w14:textId="77777777"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14:paraId="5F32BF96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A7537EC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4DEF05E1" w14:textId="77777777"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65C16037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6950D79" w14:textId="77777777" w:rsidR="00E70626" w:rsidRPr="00FA0EC5" w:rsidRDefault="002A28CD" w:rsidP="00E70626"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40"/>
                </w:p>
              </w:tc>
            </w:tr>
          </w:tbl>
          <w:p w14:paraId="38ECB529" w14:textId="77777777"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A854A21" w14:textId="77777777" w:rsidR="00383AC8" w:rsidRDefault="00383AC8" w:rsidP="001E7C0F">
      <w:pPr>
        <w:rPr>
          <w:b/>
          <w:bCs/>
          <w:sz w:val="24"/>
          <w:szCs w:val="24"/>
        </w:rPr>
      </w:pPr>
    </w:p>
    <w:p w14:paraId="19712262" w14:textId="77777777"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14:paraId="2440C865" w14:textId="77777777" w:rsidR="001E7C0F" w:rsidRPr="00F65016" w:rsidRDefault="001E7C0F" w:rsidP="001E7C0F">
      <w:pPr>
        <w:rPr>
          <w:b/>
          <w:bCs/>
          <w:sz w:val="24"/>
          <w:szCs w:val="24"/>
        </w:rPr>
      </w:pPr>
    </w:p>
    <w:p w14:paraId="64548668" w14:textId="77777777"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14:paraId="19B53B12" w14:textId="77777777" w:rsidR="00112372" w:rsidRDefault="003F356B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14:paraId="140D6455" w14:textId="77777777" w:rsidR="00CD2136" w:rsidRPr="003F356B" w:rsidRDefault="00CD2136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14:paraId="3AA0C0B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B9B" w14:textId="77777777"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14:paraId="146716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765" w14:textId="77777777"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07F02">
              <w:rPr>
                <w:b/>
                <w:sz w:val="24"/>
                <w:szCs w:val="24"/>
              </w:rPr>
            </w:r>
            <w:r w:rsidR="00207F0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14:paraId="610A197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6F" w14:textId="77777777"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07F02">
              <w:rPr>
                <w:b/>
                <w:sz w:val="24"/>
                <w:szCs w:val="24"/>
              </w:rPr>
            </w:r>
            <w:r w:rsidR="00207F0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14:paraId="5DD453F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33A" w14:textId="77777777" w:rsidR="00A40776" w:rsidRPr="00FA0EC5" w:rsidRDefault="00595B56" w:rsidP="004F7DBC">
            <w:pPr>
              <w:rPr>
                <w:b/>
                <w:sz w:val="24"/>
                <w:szCs w:val="24"/>
              </w:rPr>
            </w:pPr>
            <w:r w:rsidRPr="00BE39CF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4"/>
            <w:r w:rsidRPr="00BE39CF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207F02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207F02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BE39CF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3"/>
            <w:r w:rsidR="00A40776" w:rsidRPr="00BE39CF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Konkurruese me negociata</w:t>
            </w:r>
            <w:r w:rsidR="00A4077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40776" w:rsidRPr="00FA0EC5" w14:paraId="4046017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A26" w14:textId="77777777" w:rsidR="00A40776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07F02">
              <w:rPr>
                <w:b/>
                <w:sz w:val="24"/>
                <w:szCs w:val="24"/>
              </w:rPr>
            </w:r>
            <w:r w:rsidR="00207F0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14:paraId="6C935A0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04" w14:textId="77777777"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</w:t>
            </w:r>
            <w:r w:rsidR="00E03DD8">
              <w:rPr>
                <w:i/>
                <w:sz w:val="24"/>
                <w:szCs w:val="24"/>
              </w:rPr>
              <w:lastRenderedPageBreak/>
              <w:t xml:space="preserve">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682D9CD9" w14:textId="77777777"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14:paraId="38E7122A" w14:textId="77777777"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14:paraId="13B0AD3A" w14:textId="77777777"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14:paraId="7BF246FC" w14:textId="51B890AA" w:rsidR="00070FA8" w:rsidRPr="00FA0EC5" w:rsidRDefault="005C2BA1" w:rsidP="00070FA8">
            <w:pPr>
              <w:rPr>
                <w:rFonts w:ascii="Myriad Pro" w:hAnsi="Myriad Pro" w:cs="Myriad Pro"/>
              </w:rPr>
            </w:pP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Kusht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për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rikualifikim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në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fazën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dytë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do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të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jetë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vlera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më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lartë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referencave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të</w:t>
            </w:r>
            <w:proofErr w:type="spellEnd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d</w:t>
            </w:r>
            <w:r w:rsidR="00035B9B"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orëzuara</w:t>
            </w:r>
            <w:proofErr w:type="spellEnd"/>
            <w:r w:rsidR="00035B9B"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35B9B"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për</w:t>
            </w:r>
            <w:proofErr w:type="spellEnd"/>
            <w:r w:rsidR="00035B9B"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tri </w:t>
            </w:r>
            <w:proofErr w:type="spellStart"/>
            <w:r w:rsidR="00035B9B"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vitet</w:t>
            </w:r>
            <w:proofErr w:type="spellEnd"/>
            <w:r w:rsidR="00035B9B"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="00035B9B"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fundit</w:t>
            </w:r>
            <w:proofErr w:type="spellEnd"/>
            <w:r w:rsidR="00035B9B" w:rsidRPr="00DE56ED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.</w:t>
            </w:r>
          </w:p>
          <w:p w14:paraId="189A253D" w14:textId="77777777"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14:paraId="21BA410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8E1" w14:textId="77777777"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2285E2A4" w14:textId="77777777"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5546DA5" w14:textId="77777777"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14:paraId="4C5FFF3F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FF1209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E63947F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 w:rsidRPr="008669C0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8669C0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sz w:val="24"/>
                      <w:szCs w:val="24"/>
                    </w:rPr>
                  </w:r>
                  <w:r w:rsidR="00207F02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Pr="008669C0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2D44B2F1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91831E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7F02">
                    <w:rPr>
                      <w:sz w:val="22"/>
                      <w:szCs w:val="22"/>
                    </w:rPr>
                  </w:r>
                  <w:r w:rsidR="00207F0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9CFFC90" w14:textId="77777777" w:rsidR="00894198" w:rsidRPr="00A124CC" w:rsidRDefault="00894198" w:rsidP="00894198">
            <w:pPr>
              <w:rPr>
                <w:sz w:val="22"/>
                <w:szCs w:val="22"/>
              </w:rPr>
            </w:pPr>
          </w:p>
          <w:p w14:paraId="5B18F0A2" w14:textId="77777777"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66D46C43" w14:textId="77777777"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14:paraId="45C14AB7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E4A3861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0061CC9D" w14:textId="77777777"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7F02">
                    <w:rPr>
                      <w:sz w:val="22"/>
                      <w:szCs w:val="22"/>
                    </w:rPr>
                  </w:r>
                  <w:r w:rsidR="00207F0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42F361C0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F9DDDE" w14:textId="63CA4273" w:rsidR="00894198" w:rsidRPr="00A124CC" w:rsidRDefault="00035B9B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5" w:name="Check3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07F02">
                    <w:rPr>
                      <w:sz w:val="22"/>
                      <w:szCs w:val="22"/>
                    </w:rPr>
                  </w:r>
                  <w:r w:rsidR="00207F0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235C29BF" w14:textId="77777777"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14:paraId="58BA090E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B2F" w14:textId="059D9F54" w:rsidR="00212E5E" w:rsidRPr="00212E5E" w:rsidRDefault="00B345BD" w:rsidP="00C5799E">
            <w:pPr>
              <w:rPr>
                <w:b/>
                <w:color w:val="0000C8"/>
                <w:sz w:val="22"/>
                <w:szCs w:val="22"/>
              </w:rPr>
            </w:pPr>
            <w:r w:rsidRPr="00383AC8">
              <w:rPr>
                <w:sz w:val="24"/>
                <w:szCs w:val="24"/>
              </w:rPr>
              <w:t>IV.1.4</w:t>
            </w:r>
            <w:r w:rsidRPr="00DE56ED">
              <w:rPr>
                <w:sz w:val="24"/>
                <w:szCs w:val="24"/>
              </w:rPr>
              <w:t xml:space="preserve">) </w:t>
            </w:r>
            <w:r w:rsidR="008777C3" w:rsidRPr="00DE56ED">
              <w:rPr>
                <w:sz w:val="24"/>
                <w:szCs w:val="24"/>
              </w:rPr>
              <w:t>Numri mini</w:t>
            </w:r>
            <w:r w:rsidR="000619B6" w:rsidRPr="00DE56ED">
              <w:rPr>
                <w:sz w:val="24"/>
                <w:szCs w:val="24"/>
              </w:rPr>
              <w:t>mal i kandidateve te cilët do të ftohen që të</w:t>
            </w:r>
            <w:r w:rsidR="008777C3" w:rsidRPr="00DE56ED">
              <w:rPr>
                <w:sz w:val="24"/>
                <w:szCs w:val="24"/>
              </w:rPr>
              <w:t xml:space="preserve"> dorëzojnë Tenderët fillestar është : </w:t>
            </w:r>
            <w:r w:rsidR="000A355C" w:rsidRPr="00DE56ED">
              <w:rPr>
                <w:b/>
                <w:color w:val="0000C8"/>
                <w:sz w:val="22"/>
                <w:szCs w:val="22"/>
              </w:rPr>
              <w:t>3</w:t>
            </w:r>
            <w:r w:rsidR="00DE56ED" w:rsidRPr="00DE56ED">
              <w:rPr>
                <w:b/>
                <w:color w:val="0000C8"/>
                <w:sz w:val="22"/>
                <w:szCs w:val="22"/>
              </w:rPr>
              <w:t>-6</w:t>
            </w:r>
          </w:p>
        </w:tc>
      </w:tr>
    </w:tbl>
    <w:p w14:paraId="73FA33A7" w14:textId="77777777" w:rsidR="00112372" w:rsidRPr="00FA0EC5" w:rsidRDefault="00112372">
      <w:pPr>
        <w:rPr>
          <w:sz w:val="24"/>
          <w:szCs w:val="24"/>
        </w:rPr>
      </w:pPr>
    </w:p>
    <w:p w14:paraId="609C839A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14:paraId="5ECDCDF8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78C" w14:textId="77777777"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14:paraId="7635A8AE" w14:textId="77777777"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14:paraId="0395211D" w14:textId="77777777" w:rsidR="002F452D" w:rsidRPr="00383AC8" w:rsidRDefault="00316449" w:rsidP="00410B40">
            <w:pPr>
              <w:ind w:left="360"/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</w:pP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207F02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</w:r>
            <w:r w:rsidR="00207F02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separate"/>
            </w: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fldChar w:fldCharType="end"/>
            </w:r>
            <w:bookmarkEnd w:id="46"/>
            <w:r w:rsidR="00410B40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r w:rsidR="002F452D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Çmimi më i ulët</w:t>
            </w:r>
            <w:r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sipas kritereve të parapara në DT të fazës së dytë</w:t>
            </w:r>
            <w:r w:rsidR="000F4684" w:rsidRPr="00383AC8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</w:p>
          <w:p w14:paraId="0B23F96E" w14:textId="77777777"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14:paraId="7E24A4A8" w14:textId="77777777" w:rsidR="00574537" w:rsidRPr="00FA0EC5" w:rsidRDefault="00316449" w:rsidP="0031644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07F02">
              <w:rPr>
                <w:b/>
                <w:sz w:val="24"/>
                <w:szCs w:val="24"/>
              </w:rPr>
            </w:r>
            <w:r w:rsidR="00207F0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  <w:tr w:rsidR="00574537" w:rsidRPr="00FA0EC5" w14:paraId="69112F0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690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44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E23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99E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14:paraId="590867F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45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069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1B7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D98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717DE7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DF7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166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9A2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50D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1D4F63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D6F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9A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1D9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9B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14:paraId="7F160367" w14:textId="77777777" w:rsidTr="00887326">
        <w:trPr>
          <w:trHeight w:val="1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D29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54D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891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1FE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14:paraId="0A8D8739" w14:textId="77777777" w:rsidR="009C2BE8" w:rsidRPr="00FA0EC5" w:rsidRDefault="009C2BE8">
      <w:pPr>
        <w:rPr>
          <w:sz w:val="24"/>
          <w:szCs w:val="24"/>
        </w:rPr>
      </w:pPr>
    </w:p>
    <w:p w14:paraId="72895279" w14:textId="77777777"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14:paraId="43556E3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6" w14:textId="77777777"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14:paraId="0B6DFF9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DD3005F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72C1FA66" w14:textId="77777777"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16B01C9C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D464264" w14:textId="77777777" w:rsidR="00B4347F" w:rsidRPr="00FA0EC5" w:rsidRDefault="004B4B7F" w:rsidP="00B4347F"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49"/>
                </w:p>
              </w:tc>
            </w:tr>
          </w:tbl>
          <w:p w14:paraId="15F3616F" w14:textId="77777777"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14:paraId="34ED926D" w14:textId="77777777"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191734CB" w14:textId="77777777"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14:paraId="2A511761" w14:textId="77777777" w:rsidR="00B4347F" w:rsidRPr="00FA0EC5" w:rsidRDefault="00B4347F">
            <w:pPr>
              <w:rPr>
                <w:sz w:val="24"/>
                <w:szCs w:val="24"/>
              </w:rPr>
            </w:pPr>
          </w:p>
          <w:p w14:paraId="03FAB098" w14:textId="77777777"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14:paraId="0DC5925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A42" w14:textId="77777777"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17662D7F" w14:textId="77777777" w:rsidR="00166A92" w:rsidRDefault="00166A92" w:rsidP="00166A92">
            <w:pPr>
              <w:rPr>
                <w:sz w:val="22"/>
                <w:szCs w:val="22"/>
              </w:rPr>
            </w:pPr>
          </w:p>
          <w:p w14:paraId="5679A2E3" w14:textId="058CB1D6" w:rsidR="006D5B66" w:rsidRDefault="00166A92" w:rsidP="000F468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887326">
              <w:rPr>
                <w:b/>
                <w:color w:val="0000C8"/>
                <w:sz w:val="22"/>
                <w:szCs w:val="22"/>
              </w:rPr>
              <w:t>data</w:t>
            </w:r>
            <w:r w:rsidR="006D5B6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71AEE">
              <w:rPr>
                <w:b/>
                <w:color w:val="0000C8"/>
                <w:sz w:val="22"/>
                <w:szCs w:val="22"/>
              </w:rPr>
              <w:t>28</w:t>
            </w:r>
            <w:r w:rsidR="000F4684" w:rsidRPr="00D07AD7">
              <w:rPr>
                <w:b/>
                <w:color w:val="0000C8"/>
                <w:sz w:val="22"/>
                <w:szCs w:val="22"/>
              </w:rPr>
              <w:t>/</w:t>
            </w:r>
            <w:r w:rsidR="00F50520" w:rsidRPr="00D07AD7">
              <w:rPr>
                <w:b/>
                <w:color w:val="0000C8"/>
                <w:sz w:val="22"/>
                <w:szCs w:val="22"/>
              </w:rPr>
              <w:t>10</w:t>
            </w:r>
            <w:r w:rsidR="00FD212F" w:rsidRPr="00D07AD7">
              <w:rPr>
                <w:b/>
                <w:color w:val="0000C8"/>
                <w:sz w:val="22"/>
                <w:szCs w:val="22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  <w:p w14:paraId="45EC1A9B" w14:textId="48114D34" w:rsidR="00383AC8" w:rsidRPr="00FA0EC5" w:rsidRDefault="00383AC8" w:rsidP="000F4684">
            <w:pPr>
              <w:rPr>
                <w:sz w:val="22"/>
                <w:szCs w:val="22"/>
              </w:rPr>
            </w:pPr>
          </w:p>
        </w:tc>
      </w:tr>
      <w:tr w:rsidR="006D5B66" w:rsidRPr="00FA0EC5" w14:paraId="4DDFE5F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F7BA2" w14:paraId="18ADA7F0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8CBC65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05245AE4" w14:textId="77777777"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5EBF9B64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7B93EDD" w14:textId="77777777" w:rsidR="00E54914" w:rsidRPr="006F7BA2" w:rsidRDefault="004B4B7F" w:rsidP="00E54914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51"/>
                </w:p>
              </w:tc>
            </w:tr>
          </w:tbl>
          <w:p w14:paraId="59105B35" w14:textId="77777777"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B15AF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14:paraId="6387E2DC" w14:textId="77777777" w:rsidR="00E54914" w:rsidRPr="00FA0EC5" w:rsidRDefault="00E54914" w:rsidP="006D5B66">
            <w:pPr>
              <w:rPr>
                <w:sz w:val="24"/>
                <w:szCs w:val="24"/>
              </w:rPr>
            </w:pPr>
          </w:p>
          <w:p w14:paraId="6F16ED42" w14:textId="77777777"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14:paraId="5D98E6EC" w14:textId="77777777"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14:paraId="2FCE301E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35" w14:textId="77777777"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B7284B" w14:textId="77777777" w:rsidR="00383AC8" w:rsidRDefault="00383AC8" w:rsidP="00A14286">
            <w:pPr>
              <w:rPr>
                <w:b/>
                <w:bCs/>
                <w:sz w:val="24"/>
                <w:szCs w:val="24"/>
              </w:rPr>
            </w:pPr>
          </w:p>
          <w:p w14:paraId="136AC292" w14:textId="69A95548" w:rsidR="006D5B66" w:rsidRDefault="001C4C60" w:rsidP="00957CBE">
            <w:pPr>
              <w:rPr>
                <w:b/>
                <w:color w:val="0000C8"/>
                <w:sz w:val="22"/>
                <w:szCs w:val="22"/>
              </w:rPr>
            </w:pPr>
            <w:r w:rsidRPr="00D07AD7">
              <w:rPr>
                <w:b/>
                <w:bCs/>
                <w:i/>
                <w:sz w:val="22"/>
                <w:szCs w:val="22"/>
              </w:rPr>
              <w:t>data</w:t>
            </w:r>
            <w:r w:rsidR="004B15AF" w:rsidRPr="00D07AD7">
              <w:rPr>
                <w:i/>
                <w:sz w:val="22"/>
                <w:szCs w:val="22"/>
              </w:rPr>
              <w:t xml:space="preserve"> </w:t>
            </w:r>
            <w:r w:rsidR="00B71AEE">
              <w:rPr>
                <w:b/>
                <w:color w:val="0000C8"/>
                <w:sz w:val="22"/>
                <w:szCs w:val="22"/>
              </w:rPr>
              <w:t>29</w:t>
            </w:r>
            <w:r w:rsidR="00316449" w:rsidRPr="00D07AD7">
              <w:rPr>
                <w:b/>
                <w:color w:val="0000C8"/>
                <w:sz w:val="22"/>
                <w:szCs w:val="22"/>
              </w:rPr>
              <w:t>/</w:t>
            </w:r>
            <w:r w:rsidR="00F50520" w:rsidRPr="00D07AD7">
              <w:rPr>
                <w:b/>
                <w:color w:val="0000C8"/>
                <w:sz w:val="22"/>
                <w:szCs w:val="22"/>
              </w:rPr>
              <w:t>10</w:t>
            </w:r>
            <w:r w:rsidRPr="00D07AD7">
              <w:rPr>
                <w:b/>
                <w:color w:val="0000C8"/>
                <w:sz w:val="22"/>
                <w:szCs w:val="22"/>
              </w:rPr>
              <w:t>/</w:t>
            </w:r>
            <w:r w:rsidR="00EE070B" w:rsidRPr="00D07AD7">
              <w:rPr>
                <w:b/>
                <w:color w:val="0000C8"/>
                <w:sz w:val="22"/>
                <w:szCs w:val="22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A28CD">
              <w:rPr>
                <w:b/>
                <w:color w:val="0000C8"/>
                <w:sz w:val="22"/>
                <w:szCs w:val="22"/>
              </w:rPr>
              <w:t>4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e KEDS në</w:t>
            </w:r>
            <w:r w:rsidR="00F50520">
              <w:rPr>
                <w:b/>
                <w:color w:val="0000C8"/>
                <w:sz w:val="22"/>
                <w:szCs w:val="22"/>
              </w:rPr>
              <w:t xml:space="preserve"> ndërtesën </w:t>
            </w:r>
            <w:proofErr w:type="spellStart"/>
            <w:r w:rsidR="00F50520">
              <w:rPr>
                <w:b/>
                <w:color w:val="0000C8"/>
                <w:sz w:val="22"/>
                <w:szCs w:val="22"/>
              </w:rPr>
              <w:t>Q</w:t>
            </w:r>
            <w:r w:rsidR="00383AC8">
              <w:rPr>
                <w:b/>
                <w:color w:val="0000C8"/>
                <w:sz w:val="22"/>
                <w:szCs w:val="22"/>
              </w:rPr>
              <w:t>ë</w:t>
            </w:r>
            <w:r w:rsidR="004B15AF" w:rsidRPr="00887326">
              <w:rPr>
                <w:b/>
                <w:color w:val="0000C8"/>
                <w:sz w:val="22"/>
                <w:szCs w:val="22"/>
              </w:rPr>
              <w:t>ndrore</w:t>
            </w:r>
            <w:proofErr w:type="spellEnd"/>
            <w:r w:rsidR="004B15AF" w:rsidRPr="00887326">
              <w:rPr>
                <w:b/>
                <w:color w:val="0000C8"/>
                <w:sz w:val="22"/>
                <w:szCs w:val="22"/>
              </w:rPr>
              <w:t xml:space="preserve"> në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  <w:p w14:paraId="7AD74710" w14:textId="72C58C43" w:rsidR="00383AC8" w:rsidRPr="00AA70DB" w:rsidRDefault="00383AC8" w:rsidP="00957CBE">
            <w:pPr>
              <w:rPr>
                <w:i/>
                <w:sz w:val="22"/>
                <w:szCs w:val="22"/>
              </w:rPr>
            </w:pPr>
          </w:p>
        </w:tc>
      </w:tr>
      <w:tr w:rsidR="008E4535" w:rsidRPr="00FA0EC5" w14:paraId="035313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C1" w14:textId="77777777"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14:paraId="139AE633" w14:textId="77777777"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07F02">
              <w:rPr>
                <w:sz w:val="24"/>
                <w:szCs w:val="24"/>
              </w:rPr>
            </w:r>
            <w:r w:rsidR="00207F0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2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 w:rsidRPr="006F7BA2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6F7BA2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207F02">
              <w:rPr>
                <w:b/>
                <w:color w:val="0000C8"/>
                <w:sz w:val="24"/>
                <w:szCs w:val="24"/>
              </w:rPr>
            </w:r>
            <w:r w:rsidR="00207F02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="00CD3D54" w:rsidRPr="006F7BA2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53"/>
            <w:r w:rsidR="00410B40" w:rsidRPr="006F7BA2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14:paraId="01CBFA34" w14:textId="5AC1336F"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14:paraId="094A52B1" w14:textId="77777777"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14:paraId="5A440C8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649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14:paraId="4E3EE3FF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294100A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14:paraId="25381817" w14:textId="77777777"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07F02">
                    <w:fldChar w:fldCharType="separate"/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400F6A1" w14:textId="77777777" w:rsidR="00604030" w:rsidRPr="006F7BA2" w:rsidRDefault="005D2559" w:rsidP="00932368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6F7BA2">
                    <w:rPr>
                      <w:b/>
                      <w:bCs/>
                    </w:rPr>
                    <w:t>J</w:t>
                  </w:r>
                  <w:r w:rsidR="00604030" w:rsidRPr="006F7B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4027B3E" w14:textId="77777777" w:rsidR="00604030" w:rsidRPr="006F7BA2" w:rsidRDefault="00EE070B" w:rsidP="00932368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207F02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6F7BA2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55"/>
                </w:p>
              </w:tc>
            </w:tr>
          </w:tbl>
          <w:p w14:paraId="5DBD8BBF" w14:textId="77777777"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14:paraId="4BA6FD9F" w14:textId="77777777"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14:paraId="605C916E" w14:textId="77777777"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14:paraId="0300DE9F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54" w14:textId="09F311F3" w:rsidR="0044001A" w:rsidRPr="00FA0EC5" w:rsidRDefault="0044001A" w:rsidP="00DD566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7756B4">
              <w:rPr>
                <w:b/>
                <w:color w:val="0000C8"/>
                <w:sz w:val="22"/>
                <w:szCs w:val="22"/>
              </w:rPr>
              <w:t>120</w:t>
            </w:r>
            <w:r w:rsidRPr="006F7BA2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6F7BA2">
              <w:rPr>
                <w:b/>
                <w:color w:val="0000C8"/>
                <w:sz w:val="22"/>
                <w:szCs w:val="22"/>
              </w:rPr>
              <w:t xml:space="preserve">ditë </w:t>
            </w:r>
          </w:p>
        </w:tc>
      </w:tr>
      <w:tr w:rsidR="000E78D2" w:rsidRPr="00FA0EC5" w14:paraId="16873AD9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C0A" w14:textId="77777777"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14:paraId="04CB50E8" w14:textId="77777777"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EB9386" w14:textId="77777777" w:rsidR="000E78D2" w:rsidRPr="0062443D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CE94F07" w14:textId="77777777" w:rsidR="006D6109" w:rsidRDefault="006D6109" w:rsidP="006D6109">
      <w:pPr>
        <w:rPr>
          <w:b/>
          <w:bCs/>
          <w:sz w:val="24"/>
          <w:szCs w:val="24"/>
        </w:rPr>
      </w:pPr>
    </w:p>
    <w:p w14:paraId="612D8647" w14:textId="77777777" w:rsidR="00383AC8" w:rsidRPr="00FA0EC5" w:rsidRDefault="00383AC8" w:rsidP="006D6109">
      <w:pPr>
        <w:rPr>
          <w:b/>
          <w:bCs/>
          <w:sz w:val="24"/>
          <w:szCs w:val="24"/>
        </w:rPr>
      </w:pPr>
    </w:p>
    <w:p w14:paraId="7D89A238" w14:textId="77777777"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14:paraId="24214704" w14:textId="77777777" w:rsidR="00D86EB6" w:rsidRDefault="00D86EB6" w:rsidP="00D86EB6">
      <w:pPr>
        <w:rPr>
          <w:b/>
          <w:bCs/>
          <w:sz w:val="24"/>
          <w:szCs w:val="24"/>
        </w:rPr>
      </w:pPr>
    </w:p>
    <w:p w14:paraId="2BAE23EB" w14:textId="77777777"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14:paraId="15C43B4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271" w14:textId="77777777"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14:paraId="2421C3B1" w14:textId="77777777" w:rsidR="009C00B7" w:rsidRPr="00FA0EC5" w:rsidRDefault="009C00B7">
      <w:pPr>
        <w:rPr>
          <w:b/>
          <w:bCs/>
          <w:sz w:val="24"/>
          <w:szCs w:val="24"/>
        </w:rPr>
      </w:pPr>
    </w:p>
    <w:p w14:paraId="3E5D350B" w14:textId="77777777"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14:paraId="2766A9A1" w14:textId="77777777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560" w14:textId="77777777"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14:paraId="66E2D733" w14:textId="77777777" w:rsidR="009C00B7" w:rsidRPr="00FA0EC5" w:rsidRDefault="00D86EB6" w:rsidP="002A28CD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</w:tc>
      </w:tr>
    </w:tbl>
    <w:p w14:paraId="288640C2" w14:textId="77777777"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AB754" w14:textId="77777777" w:rsidR="00207F02" w:rsidRDefault="00207F02">
      <w:r>
        <w:separator/>
      </w:r>
    </w:p>
  </w:endnote>
  <w:endnote w:type="continuationSeparator" w:id="0">
    <w:p w14:paraId="46BEAC31" w14:textId="77777777" w:rsidR="00207F02" w:rsidRDefault="0020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EA11E" w14:textId="77777777" w:rsidR="00EE0FD6" w:rsidRDefault="00EE0FD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683">
      <w:rPr>
        <w:rStyle w:val="PageNumber"/>
        <w:noProof/>
      </w:rPr>
      <w:t>6</w:t>
    </w:r>
    <w:r>
      <w:rPr>
        <w:rStyle w:val="PageNumber"/>
      </w:rPr>
      <w:fldChar w:fldCharType="end"/>
    </w:r>
  </w:p>
  <w:p w14:paraId="20D7C302" w14:textId="77777777" w:rsidR="00EE0FD6" w:rsidRPr="00AB38F6" w:rsidRDefault="00EE0FD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14:paraId="1060E5AB" w14:textId="77777777" w:rsidR="00EE0FD6" w:rsidRPr="00AB38F6" w:rsidRDefault="00EE0FD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B3C2F" w14:textId="77777777" w:rsidR="00207F02" w:rsidRDefault="00207F02">
      <w:r>
        <w:separator/>
      </w:r>
    </w:p>
  </w:footnote>
  <w:footnote w:type="continuationSeparator" w:id="0">
    <w:p w14:paraId="5FBDAF80" w14:textId="77777777" w:rsidR="00207F02" w:rsidRDefault="0020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F63E0" w14:textId="77777777" w:rsidR="00EE0FD6" w:rsidRDefault="00EE0FD6">
    <w:pPr>
      <w:tabs>
        <w:tab w:val="center" w:pos="4320"/>
        <w:tab w:val="right" w:pos="8640"/>
      </w:tabs>
      <w:rPr>
        <w:kern w:val="0"/>
      </w:rPr>
    </w:pPr>
  </w:p>
  <w:p w14:paraId="2AC73A6E" w14:textId="77777777" w:rsidR="00EE0FD6" w:rsidRDefault="00EE0FD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61ECE"/>
    <w:multiLevelType w:val="hybridMultilevel"/>
    <w:tmpl w:val="8DF68E7E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780D64"/>
    <w:multiLevelType w:val="hybridMultilevel"/>
    <w:tmpl w:val="597ED2C8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BC"/>
    <w:rsid w:val="00001873"/>
    <w:rsid w:val="00007A70"/>
    <w:rsid w:val="000101B2"/>
    <w:rsid w:val="00010CD8"/>
    <w:rsid w:val="000147D7"/>
    <w:rsid w:val="00020012"/>
    <w:rsid w:val="0002651F"/>
    <w:rsid w:val="00035B9B"/>
    <w:rsid w:val="00037AE6"/>
    <w:rsid w:val="0004049C"/>
    <w:rsid w:val="00040E6C"/>
    <w:rsid w:val="00043571"/>
    <w:rsid w:val="00050015"/>
    <w:rsid w:val="00050391"/>
    <w:rsid w:val="00052034"/>
    <w:rsid w:val="00052AE7"/>
    <w:rsid w:val="00057EE1"/>
    <w:rsid w:val="000619B6"/>
    <w:rsid w:val="00062E22"/>
    <w:rsid w:val="00063205"/>
    <w:rsid w:val="000634A1"/>
    <w:rsid w:val="00065447"/>
    <w:rsid w:val="00067135"/>
    <w:rsid w:val="00070FA8"/>
    <w:rsid w:val="00074E18"/>
    <w:rsid w:val="000A2C07"/>
    <w:rsid w:val="000A355C"/>
    <w:rsid w:val="000A3EDA"/>
    <w:rsid w:val="000A5958"/>
    <w:rsid w:val="000B28EE"/>
    <w:rsid w:val="000B49E5"/>
    <w:rsid w:val="000B7B5E"/>
    <w:rsid w:val="000C0867"/>
    <w:rsid w:val="000E35F2"/>
    <w:rsid w:val="000E7882"/>
    <w:rsid w:val="000E78D2"/>
    <w:rsid w:val="000F0742"/>
    <w:rsid w:val="000F3B0C"/>
    <w:rsid w:val="000F438A"/>
    <w:rsid w:val="000F4684"/>
    <w:rsid w:val="00100F4A"/>
    <w:rsid w:val="0011066A"/>
    <w:rsid w:val="0011181A"/>
    <w:rsid w:val="00111BC7"/>
    <w:rsid w:val="00112372"/>
    <w:rsid w:val="00113C58"/>
    <w:rsid w:val="00115F91"/>
    <w:rsid w:val="00117809"/>
    <w:rsid w:val="00124924"/>
    <w:rsid w:val="00126063"/>
    <w:rsid w:val="00126C2E"/>
    <w:rsid w:val="0012789C"/>
    <w:rsid w:val="00133214"/>
    <w:rsid w:val="00145339"/>
    <w:rsid w:val="00145CF4"/>
    <w:rsid w:val="001474AF"/>
    <w:rsid w:val="00151176"/>
    <w:rsid w:val="001578F9"/>
    <w:rsid w:val="0016192E"/>
    <w:rsid w:val="00166A92"/>
    <w:rsid w:val="001702BC"/>
    <w:rsid w:val="001919BD"/>
    <w:rsid w:val="0019305A"/>
    <w:rsid w:val="001A4E98"/>
    <w:rsid w:val="001A6E90"/>
    <w:rsid w:val="001A6FAB"/>
    <w:rsid w:val="001B1B64"/>
    <w:rsid w:val="001C09FA"/>
    <w:rsid w:val="001C1E72"/>
    <w:rsid w:val="001C4C60"/>
    <w:rsid w:val="001C57C3"/>
    <w:rsid w:val="001C5B69"/>
    <w:rsid w:val="001E04A1"/>
    <w:rsid w:val="001E2C10"/>
    <w:rsid w:val="001E654F"/>
    <w:rsid w:val="001E7C0F"/>
    <w:rsid w:val="001F07D7"/>
    <w:rsid w:val="001F2F33"/>
    <w:rsid w:val="001F57CB"/>
    <w:rsid w:val="002003A1"/>
    <w:rsid w:val="00207F02"/>
    <w:rsid w:val="00212E5E"/>
    <w:rsid w:val="0021486D"/>
    <w:rsid w:val="00216BAC"/>
    <w:rsid w:val="00217740"/>
    <w:rsid w:val="002253AF"/>
    <w:rsid w:val="002258CC"/>
    <w:rsid w:val="002334D2"/>
    <w:rsid w:val="00233854"/>
    <w:rsid w:val="00234DA4"/>
    <w:rsid w:val="002421FB"/>
    <w:rsid w:val="0025138E"/>
    <w:rsid w:val="0025704B"/>
    <w:rsid w:val="002613D9"/>
    <w:rsid w:val="00261BDA"/>
    <w:rsid w:val="00265508"/>
    <w:rsid w:val="00266D83"/>
    <w:rsid w:val="00281DB0"/>
    <w:rsid w:val="00282F88"/>
    <w:rsid w:val="00283493"/>
    <w:rsid w:val="002851E8"/>
    <w:rsid w:val="002855A9"/>
    <w:rsid w:val="0029063D"/>
    <w:rsid w:val="002A03C5"/>
    <w:rsid w:val="002A28CD"/>
    <w:rsid w:val="002A3BA2"/>
    <w:rsid w:val="002A4785"/>
    <w:rsid w:val="002C339C"/>
    <w:rsid w:val="002C7314"/>
    <w:rsid w:val="002D1CB0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449"/>
    <w:rsid w:val="00316AC4"/>
    <w:rsid w:val="00316ADB"/>
    <w:rsid w:val="00316D48"/>
    <w:rsid w:val="00316FD9"/>
    <w:rsid w:val="00317BBC"/>
    <w:rsid w:val="00321729"/>
    <w:rsid w:val="00330950"/>
    <w:rsid w:val="00333998"/>
    <w:rsid w:val="00335EED"/>
    <w:rsid w:val="00367B25"/>
    <w:rsid w:val="003742E2"/>
    <w:rsid w:val="0037722E"/>
    <w:rsid w:val="00380F1B"/>
    <w:rsid w:val="00383AC8"/>
    <w:rsid w:val="0038546D"/>
    <w:rsid w:val="0038768D"/>
    <w:rsid w:val="003905C3"/>
    <w:rsid w:val="003969C3"/>
    <w:rsid w:val="003A3C6A"/>
    <w:rsid w:val="003A6F89"/>
    <w:rsid w:val="003A713C"/>
    <w:rsid w:val="003A7870"/>
    <w:rsid w:val="003B302E"/>
    <w:rsid w:val="003B622C"/>
    <w:rsid w:val="003B7047"/>
    <w:rsid w:val="003C2F19"/>
    <w:rsid w:val="003C5D9A"/>
    <w:rsid w:val="003C75EF"/>
    <w:rsid w:val="003D27AF"/>
    <w:rsid w:val="003D2AC7"/>
    <w:rsid w:val="003D4207"/>
    <w:rsid w:val="003E2914"/>
    <w:rsid w:val="003E43AD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242EF"/>
    <w:rsid w:val="0042682D"/>
    <w:rsid w:val="0042687B"/>
    <w:rsid w:val="004272D1"/>
    <w:rsid w:val="004301A8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5D0B"/>
    <w:rsid w:val="004762C3"/>
    <w:rsid w:val="00480CE5"/>
    <w:rsid w:val="00491D0A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60A"/>
    <w:rsid w:val="005244DD"/>
    <w:rsid w:val="005256F1"/>
    <w:rsid w:val="00525DC9"/>
    <w:rsid w:val="00526E4D"/>
    <w:rsid w:val="00527F4E"/>
    <w:rsid w:val="005312F2"/>
    <w:rsid w:val="00532387"/>
    <w:rsid w:val="00533027"/>
    <w:rsid w:val="00533B24"/>
    <w:rsid w:val="0053625D"/>
    <w:rsid w:val="005378AE"/>
    <w:rsid w:val="005467B2"/>
    <w:rsid w:val="005524C5"/>
    <w:rsid w:val="0056468B"/>
    <w:rsid w:val="00566B47"/>
    <w:rsid w:val="00566E16"/>
    <w:rsid w:val="00570DEE"/>
    <w:rsid w:val="00574537"/>
    <w:rsid w:val="00575757"/>
    <w:rsid w:val="0058131A"/>
    <w:rsid w:val="00586C1E"/>
    <w:rsid w:val="00587CB5"/>
    <w:rsid w:val="005945D2"/>
    <w:rsid w:val="00595B56"/>
    <w:rsid w:val="00597435"/>
    <w:rsid w:val="00597D8A"/>
    <w:rsid w:val="005A371F"/>
    <w:rsid w:val="005A5A40"/>
    <w:rsid w:val="005A6021"/>
    <w:rsid w:val="005B7A32"/>
    <w:rsid w:val="005C2BA1"/>
    <w:rsid w:val="005C3442"/>
    <w:rsid w:val="005D2559"/>
    <w:rsid w:val="005D30D1"/>
    <w:rsid w:val="005D380A"/>
    <w:rsid w:val="005D5733"/>
    <w:rsid w:val="005D6C9F"/>
    <w:rsid w:val="005E0DE4"/>
    <w:rsid w:val="005E34E2"/>
    <w:rsid w:val="005E6551"/>
    <w:rsid w:val="005F480D"/>
    <w:rsid w:val="005F5637"/>
    <w:rsid w:val="00600959"/>
    <w:rsid w:val="00600A59"/>
    <w:rsid w:val="006028ED"/>
    <w:rsid w:val="00604030"/>
    <w:rsid w:val="00605066"/>
    <w:rsid w:val="006106FA"/>
    <w:rsid w:val="00613579"/>
    <w:rsid w:val="00622FA1"/>
    <w:rsid w:val="0062443D"/>
    <w:rsid w:val="006266D9"/>
    <w:rsid w:val="00631D58"/>
    <w:rsid w:val="006378DE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1AA5"/>
    <w:rsid w:val="00686CDC"/>
    <w:rsid w:val="0068736C"/>
    <w:rsid w:val="0069133D"/>
    <w:rsid w:val="006936ED"/>
    <w:rsid w:val="006937EA"/>
    <w:rsid w:val="00694927"/>
    <w:rsid w:val="00694D7A"/>
    <w:rsid w:val="00695D0D"/>
    <w:rsid w:val="00696BC3"/>
    <w:rsid w:val="0069786F"/>
    <w:rsid w:val="006B3282"/>
    <w:rsid w:val="006B7779"/>
    <w:rsid w:val="006C682E"/>
    <w:rsid w:val="006C6893"/>
    <w:rsid w:val="006D075F"/>
    <w:rsid w:val="006D5B66"/>
    <w:rsid w:val="006D6109"/>
    <w:rsid w:val="006E2112"/>
    <w:rsid w:val="006E4C79"/>
    <w:rsid w:val="006E6072"/>
    <w:rsid w:val="006F0DEA"/>
    <w:rsid w:val="006F7BA2"/>
    <w:rsid w:val="007030BC"/>
    <w:rsid w:val="007134D2"/>
    <w:rsid w:val="00715154"/>
    <w:rsid w:val="0072460F"/>
    <w:rsid w:val="0072501D"/>
    <w:rsid w:val="0073235A"/>
    <w:rsid w:val="00737330"/>
    <w:rsid w:val="00745427"/>
    <w:rsid w:val="0075777E"/>
    <w:rsid w:val="007715DE"/>
    <w:rsid w:val="00772573"/>
    <w:rsid w:val="007756B4"/>
    <w:rsid w:val="007820AC"/>
    <w:rsid w:val="0078527C"/>
    <w:rsid w:val="0079433D"/>
    <w:rsid w:val="0079587D"/>
    <w:rsid w:val="007969C8"/>
    <w:rsid w:val="007A3BE4"/>
    <w:rsid w:val="007A721A"/>
    <w:rsid w:val="007B03D9"/>
    <w:rsid w:val="007B658C"/>
    <w:rsid w:val="007B72E8"/>
    <w:rsid w:val="007C28E2"/>
    <w:rsid w:val="007C34FB"/>
    <w:rsid w:val="007D6841"/>
    <w:rsid w:val="007E41A0"/>
    <w:rsid w:val="007E441E"/>
    <w:rsid w:val="007E52A5"/>
    <w:rsid w:val="007E68D8"/>
    <w:rsid w:val="007F3050"/>
    <w:rsid w:val="007F4DB7"/>
    <w:rsid w:val="00826516"/>
    <w:rsid w:val="008279F3"/>
    <w:rsid w:val="00830E15"/>
    <w:rsid w:val="0083104C"/>
    <w:rsid w:val="00833E0E"/>
    <w:rsid w:val="00835DC4"/>
    <w:rsid w:val="00836281"/>
    <w:rsid w:val="0083785D"/>
    <w:rsid w:val="00842FAF"/>
    <w:rsid w:val="00843069"/>
    <w:rsid w:val="00843558"/>
    <w:rsid w:val="008529A5"/>
    <w:rsid w:val="00854BDC"/>
    <w:rsid w:val="00854FF0"/>
    <w:rsid w:val="00862B28"/>
    <w:rsid w:val="00865296"/>
    <w:rsid w:val="008663C9"/>
    <w:rsid w:val="00866589"/>
    <w:rsid w:val="008669C0"/>
    <w:rsid w:val="008708A9"/>
    <w:rsid w:val="00870A5B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B7F5D"/>
    <w:rsid w:val="008D4B7A"/>
    <w:rsid w:val="008E4535"/>
    <w:rsid w:val="009007B5"/>
    <w:rsid w:val="009044D8"/>
    <w:rsid w:val="00906D8D"/>
    <w:rsid w:val="00910A0B"/>
    <w:rsid w:val="00913441"/>
    <w:rsid w:val="0091662F"/>
    <w:rsid w:val="00917B43"/>
    <w:rsid w:val="00931454"/>
    <w:rsid w:val="00932368"/>
    <w:rsid w:val="00932755"/>
    <w:rsid w:val="00933386"/>
    <w:rsid w:val="00934821"/>
    <w:rsid w:val="00945FEA"/>
    <w:rsid w:val="0094602D"/>
    <w:rsid w:val="00947B94"/>
    <w:rsid w:val="00957CBE"/>
    <w:rsid w:val="00967239"/>
    <w:rsid w:val="009709A1"/>
    <w:rsid w:val="00975478"/>
    <w:rsid w:val="00977E25"/>
    <w:rsid w:val="00983E5A"/>
    <w:rsid w:val="009862A9"/>
    <w:rsid w:val="00991DDF"/>
    <w:rsid w:val="00994FC3"/>
    <w:rsid w:val="00996BA3"/>
    <w:rsid w:val="009A29D9"/>
    <w:rsid w:val="009A3502"/>
    <w:rsid w:val="009A7C49"/>
    <w:rsid w:val="009B7F37"/>
    <w:rsid w:val="009C00B7"/>
    <w:rsid w:val="009C018F"/>
    <w:rsid w:val="009C2BE8"/>
    <w:rsid w:val="009C2E64"/>
    <w:rsid w:val="009C4627"/>
    <w:rsid w:val="009C7CC7"/>
    <w:rsid w:val="009D4BF2"/>
    <w:rsid w:val="009E5EFA"/>
    <w:rsid w:val="009E7B31"/>
    <w:rsid w:val="009F4BC0"/>
    <w:rsid w:val="009F55C0"/>
    <w:rsid w:val="00A04628"/>
    <w:rsid w:val="00A04848"/>
    <w:rsid w:val="00A103C8"/>
    <w:rsid w:val="00A10ACE"/>
    <w:rsid w:val="00A124CC"/>
    <w:rsid w:val="00A14286"/>
    <w:rsid w:val="00A211EE"/>
    <w:rsid w:val="00A25BB6"/>
    <w:rsid w:val="00A30489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413"/>
    <w:rsid w:val="00AC3717"/>
    <w:rsid w:val="00AD10C4"/>
    <w:rsid w:val="00AD2211"/>
    <w:rsid w:val="00AD2E18"/>
    <w:rsid w:val="00AD3ABC"/>
    <w:rsid w:val="00AE1F6A"/>
    <w:rsid w:val="00AE6577"/>
    <w:rsid w:val="00AE685A"/>
    <w:rsid w:val="00B063A4"/>
    <w:rsid w:val="00B11259"/>
    <w:rsid w:val="00B134A4"/>
    <w:rsid w:val="00B1776F"/>
    <w:rsid w:val="00B2340E"/>
    <w:rsid w:val="00B25683"/>
    <w:rsid w:val="00B345BD"/>
    <w:rsid w:val="00B40239"/>
    <w:rsid w:val="00B43000"/>
    <w:rsid w:val="00B4347F"/>
    <w:rsid w:val="00B45DEF"/>
    <w:rsid w:val="00B46581"/>
    <w:rsid w:val="00B5300C"/>
    <w:rsid w:val="00B531A9"/>
    <w:rsid w:val="00B53C0C"/>
    <w:rsid w:val="00B57587"/>
    <w:rsid w:val="00B6359B"/>
    <w:rsid w:val="00B7053F"/>
    <w:rsid w:val="00B71AEE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5340"/>
    <w:rsid w:val="00BC68C3"/>
    <w:rsid w:val="00BD02CC"/>
    <w:rsid w:val="00BD22CC"/>
    <w:rsid w:val="00BD3E87"/>
    <w:rsid w:val="00BE39CF"/>
    <w:rsid w:val="00BE47D1"/>
    <w:rsid w:val="00BE64C9"/>
    <w:rsid w:val="00BE6E43"/>
    <w:rsid w:val="00BF2B90"/>
    <w:rsid w:val="00BF2E26"/>
    <w:rsid w:val="00C00203"/>
    <w:rsid w:val="00C02DD8"/>
    <w:rsid w:val="00C11004"/>
    <w:rsid w:val="00C111E6"/>
    <w:rsid w:val="00C16CF2"/>
    <w:rsid w:val="00C203E5"/>
    <w:rsid w:val="00C33B8A"/>
    <w:rsid w:val="00C40FEE"/>
    <w:rsid w:val="00C42809"/>
    <w:rsid w:val="00C45B98"/>
    <w:rsid w:val="00C46CFB"/>
    <w:rsid w:val="00C51B7B"/>
    <w:rsid w:val="00C5529E"/>
    <w:rsid w:val="00C5799E"/>
    <w:rsid w:val="00C67405"/>
    <w:rsid w:val="00C817AF"/>
    <w:rsid w:val="00C817B8"/>
    <w:rsid w:val="00C82DAB"/>
    <w:rsid w:val="00C85BB6"/>
    <w:rsid w:val="00C95175"/>
    <w:rsid w:val="00CB2271"/>
    <w:rsid w:val="00CB4DBC"/>
    <w:rsid w:val="00CC0A85"/>
    <w:rsid w:val="00CC4CF2"/>
    <w:rsid w:val="00CD2136"/>
    <w:rsid w:val="00CD3D54"/>
    <w:rsid w:val="00CD5186"/>
    <w:rsid w:val="00CE1944"/>
    <w:rsid w:val="00CE54D7"/>
    <w:rsid w:val="00CF57E9"/>
    <w:rsid w:val="00CF787A"/>
    <w:rsid w:val="00D0315F"/>
    <w:rsid w:val="00D06500"/>
    <w:rsid w:val="00D07AD7"/>
    <w:rsid w:val="00D11834"/>
    <w:rsid w:val="00D12FB8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441A"/>
    <w:rsid w:val="00D66B46"/>
    <w:rsid w:val="00D67310"/>
    <w:rsid w:val="00D7036E"/>
    <w:rsid w:val="00D8458F"/>
    <w:rsid w:val="00D8689A"/>
    <w:rsid w:val="00D86EB6"/>
    <w:rsid w:val="00D91585"/>
    <w:rsid w:val="00DA3BE3"/>
    <w:rsid w:val="00DB0C5F"/>
    <w:rsid w:val="00DB3B46"/>
    <w:rsid w:val="00DB40AA"/>
    <w:rsid w:val="00DB4587"/>
    <w:rsid w:val="00DC2A2B"/>
    <w:rsid w:val="00DC300E"/>
    <w:rsid w:val="00DD4940"/>
    <w:rsid w:val="00DD566F"/>
    <w:rsid w:val="00DD6282"/>
    <w:rsid w:val="00DE0EEE"/>
    <w:rsid w:val="00DE1427"/>
    <w:rsid w:val="00DE56ED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11BA"/>
    <w:rsid w:val="00E223EE"/>
    <w:rsid w:val="00E25B91"/>
    <w:rsid w:val="00E3021D"/>
    <w:rsid w:val="00E304C5"/>
    <w:rsid w:val="00E374CF"/>
    <w:rsid w:val="00E40CE3"/>
    <w:rsid w:val="00E40EC7"/>
    <w:rsid w:val="00E41853"/>
    <w:rsid w:val="00E4449F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1B9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0FD6"/>
    <w:rsid w:val="00EE4640"/>
    <w:rsid w:val="00EE64F6"/>
    <w:rsid w:val="00EF06F3"/>
    <w:rsid w:val="00F07109"/>
    <w:rsid w:val="00F16A7F"/>
    <w:rsid w:val="00F21B0A"/>
    <w:rsid w:val="00F246E2"/>
    <w:rsid w:val="00F26712"/>
    <w:rsid w:val="00F360DD"/>
    <w:rsid w:val="00F36A4D"/>
    <w:rsid w:val="00F4081B"/>
    <w:rsid w:val="00F4460A"/>
    <w:rsid w:val="00F44CDF"/>
    <w:rsid w:val="00F46DFD"/>
    <w:rsid w:val="00F50520"/>
    <w:rsid w:val="00F6169B"/>
    <w:rsid w:val="00F65016"/>
    <w:rsid w:val="00F65287"/>
    <w:rsid w:val="00F66DD4"/>
    <w:rsid w:val="00F7522F"/>
    <w:rsid w:val="00F77A8D"/>
    <w:rsid w:val="00F8453E"/>
    <w:rsid w:val="00F86D1B"/>
    <w:rsid w:val="00F86F67"/>
    <w:rsid w:val="00F87239"/>
    <w:rsid w:val="00F95857"/>
    <w:rsid w:val="00F95924"/>
    <w:rsid w:val="00FA0455"/>
    <w:rsid w:val="00FA0EC5"/>
    <w:rsid w:val="00FA659E"/>
    <w:rsid w:val="00FA675C"/>
    <w:rsid w:val="00FB142A"/>
    <w:rsid w:val="00FB2907"/>
    <w:rsid w:val="00FB30CF"/>
    <w:rsid w:val="00FB39E4"/>
    <w:rsid w:val="00FB647F"/>
    <w:rsid w:val="00FC46B6"/>
    <w:rsid w:val="00FC59DD"/>
    <w:rsid w:val="00FC603D"/>
    <w:rsid w:val="00FC6767"/>
    <w:rsid w:val="00FC685F"/>
    <w:rsid w:val="00FC74D7"/>
    <w:rsid w:val="00FD212F"/>
    <w:rsid w:val="00FD27D8"/>
    <w:rsid w:val="00FD50E9"/>
    <w:rsid w:val="00FD67CF"/>
    <w:rsid w:val="00FD6EC3"/>
    <w:rsid w:val="00FE214D"/>
    <w:rsid w:val="00FE7283"/>
    <w:rsid w:val="00FE7464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20A1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AE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06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BE84-5E48-4B6B-9321-70249958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73</cp:revision>
  <cp:lastPrinted>2011-06-03T08:36:00Z</cp:lastPrinted>
  <dcterms:created xsi:type="dcterms:W3CDTF">2020-09-02T14:24:00Z</dcterms:created>
  <dcterms:modified xsi:type="dcterms:W3CDTF">2020-10-23T08:32:00Z</dcterms:modified>
</cp:coreProperties>
</file>